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43A" w:rsidRPr="005179E9" w:rsidRDefault="00C7643A" w:rsidP="005179E9">
      <w:pPr>
        <w:tabs>
          <w:tab w:val="left" w:pos="3405"/>
        </w:tabs>
        <w:ind w:left="0"/>
        <w:jc w:val="center"/>
        <w:rPr>
          <w:sz w:val="28"/>
          <w:szCs w:val="28"/>
          <w:lang w:eastAsia="en-GB"/>
        </w:rPr>
      </w:pPr>
      <w:bookmarkStart w:id="0" w:name="_GoBack"/>
      <w:bookmarkEnd w:id="0"/>
      <w:r w:rsidRPr="005179E9">
        <w:rPr>
          <w:b/>
          <w:sz w:val="28"/>
          <w:szCs w:val="28"/>
        </w:rPr>
        <w:t>Privacy Notice for</w:t>
      </w:r>
      <w:r w:rsidR="00AD74BD" w:rsidRPr="005179E9">
        <w:rPr>
          <w:b/>
          <w:sz w:val="28"/>
          <w:szCs w:val="28"/>
        </w:rPr>
        <w:t xml:space="preserve"> </w:t>
      </w:r>
      <w:r w:rsidR="00CC36FA">
        <w:rPr>
          <w:b/>
          <w:sz w:val="28"/>
          <w:szCs w:val="28"/>
        </w:rPr>
        <w:t>Great Corby</w:t>
      </w:r>
      <w:r w:rsidRPr="005179E9">
        <w:rPr>
          <w:b/>
          <w:sz w:val="28"/>
          <w:szCs w:val="28"/>
        </w:rPr>
        <w:t xml:space="preserve"> School</w:t>
      </w:r>
    </w:p>
    <w:p w:rsidR="00C7643A" w:rsidRPr="002B43C3" w:rsidRDefault="00C7643A" w:rsidP="00C7643A">
      <w:pPr>
        <w:pStyle w:val="Heading1"/>
        <w:numPr>
          <w:ilvl w:val="0"/>
          <w:numId w:val="0"/>
        </w:numPr>
        <w:jc w:val="center"/>
        <w:rPr>
          <w:szCs w:val="28"/>
        </w:rPr>
      </w:pPr>
      <w:r w:rsidRPr="002B43C3">
        <w:rPr>
          <w:szCs w:val="28"/>
          <w:lang w:eastAsia="en-GB"/>
        </w:rPr>
        <w:t xml:space="preserve">Privacy Notice </w:t>
      </w:r>
      <w:r>
        <w:rPr>
          <w:szCs w:val="28"/>
          <w:lang w:eastAsia="en-GB"/>
        </w:rPr>
        <w:t xml:space="preserve">Governors </w:t>
      </w:r>
      <w:r w:rsidRPr="002B43C3">
        <w:rPr>
          <w:szCs w:val="28"/>
          <w:lang w:eastAsia="en-GB"/>
        </w:rPr>
        <w:t xml:space="preserve">(How we use personal information on </w:t>
      </w:r>
      <w:r>
        <w:rPr>
          <w:szCs w:val="28"/>
          <w:lang w:eastAsia="en-GB"/>
        </w:rPr>
        <w:t>Governors)</w:t>
      </w:r>
    </w:p>
    <w:p w:rsidR="00C7643A" w:rsidRPr="00DA4CDB" w:rsidRDefault="006F6BDF" w:rsidP="00C7643A">
      <w:pPr>
        <w:spacing w:before="0" w:after="160" w:line="288" w:lineRule="auto"/>
        <w:ind w:left="0"/>
        <w:rPr>
          <w:rFonts w:asciiTheme="minorHAnsi" w:hAnsiTheme="minorHAnsi"/>
          <w:szCs w:val="22"/>
          <w:lang w:eastAsia="en-GB"/>
        </w:rPr>
      </w:pPr>
      <w:r>
        <w:t>Gt</w:t>
      </w:r>
      <w:r w:rsidR="00E37B16">
        <w:t xml:space="preserve"> Corby</w:t>
      </w:r>
      <w:r w:rsidR="00B776E9">
        <w:t xml:space="preserve"> </w:t>
      </w:r>
      <w:r w:rsidR="00C7643A" w:rsidRPr="00DA4CDB">
        <w:rPr>
          <w:rFonts w:asciiTheme="minorHAnsi" w:hAnsiTheme="minorHAnsi"/>
          <w:szCs w:val="22"/>
          <w:lang w:eastAsia="en-GB"/>
        </w:rPr>
        <w:t xml:space="preserve">School </w:t>
      </w:r>
      <w:r w:rsidR="00C7643A" w:rsidRPr="002B43C3">
        <w:rPr>
          <w:rFonts w:asciiTheme="minorHAnsi" w:hAnsiTheme="minorHAnsi"/>
          <w:szCs w:val="22"/>
          <w:lang w:eastAsia="en-GB"/>
        </w:rPr>
        <w:t>is the data controller for governor information.</w:t>
      </w:r>
    </w:p>
    <w:p w:rsidR="00C7643A" w:rsidRPr="007E6532" w:rsidRDefault="00C7643A" w:rsidP="00C7643A">
      <w:pPr>
        <w:ind w:left="0"/>
        <w:rPr>
          <w:b/>
          <w:sz w:val="24"/>
          <w:szCs w:val="24"/>
          <w:lang w:eastAsia="en-GB"/>
        </w:rPr>
      </w:pPr>
      <w:r w:rsidRPr="007E6532">
        <w:rPr>
          <w:b/>
          <w:color w:val="44546A" w:themeColor="text2"/>
          <w:sz w:val="24"/>
          <w:szCs w:val="24"/>
          <w:lang w:eastAsia="en-GB"/>
        </w:rPr>
        <w:t>The cat</w:t>
      </w:r>
      <w:r>
        <w:rPr>
          <w:b/>
          <w:color w:val="44546A" w:themeColor="text2"/>
          <w:sz w:val="24"/>
          <w:szCs w:val="24"/>
          <w:lang w:eastAsia="en-GB"/>
        </w:rPr>
        <w:t xml:space="preserve">egories </w:t>
      </w:r>
      <w:r w:rsidRPr="007E6532">
        <w:rPr>
          <w:b/>
          <w:color w:val="44546A" w:themeColor="text2"/>
          <w:sz w:val="24"/>
          <w:szCs w:val="24"/>
          <w:lang w:eastAsia="en-GB"/>
        </w:rPr>
        <w:t>of governor information that we process include:</w:t>
      </w:r>
    </w:p>
    <w:p w:rsidR="00C7643A" w:rsidRDefault="00C7643A" w:rsidP="00C7643A">
      <w:pPr>
        <w:widowControl w:val="0"/>
        <w:numPr>
          <w:ilvl w:val="0"/>
          <w:numId w:val="8"/>
        </w:numPr>
        <w:overflowPunct w:val="0"/>
        <w:autoSpaceDE w:val="0"/>
        <w:autoSpaceDN w:val="0"/>
        <w:adjustRightInd w:val="0"/>
        <w:spacing w:before="0" w:after="240"/>
        <w:ind w:left="714" w:hanging="357"/>
        <w:contextualSpacing/>
        <w:textAlignment w:val="baseline"/>
        <w:rPr>
          <w:rFonts w:asciiTheme="minorHAnsi" w:hAnsiTheme="minorHAnsi"/>
          <w:szCs w:val="22"/>
        </w:rPr>
      </w:pPr>
      <w:r w:rsidRPr="002B43C3">
        <w:rPr>
          <w:rFonts w:asciiTheme="minorHAnsi" w:hAnsiTheme="minorHAnsi"/>
          <w:szCs w:val="22"/>
        </w:rPr>
        <w:t>personal identifiers, contacts and characteristics (such as name, date of birth, contact details</w:t>
      </w:r>
      <w:r>
        <w:rPr>
          <w:rFonts w:asciiTheme="minorHAnsi" w:hAnsiTheme="minorHAnsi"/>
          <w:szCs w:val="22"/>
        </w:rPr>
        <w:t>, address and</w:t>
      </w:r>
      <w:r w:rsidRPr="002B43C3">
        <w:rPr>
          <w:rFonts w:asciiTheme="minorHAnsi" w:hAnsiTheme="minorHAnsi"/>
          <w:szCs w:val="22"/>
        </w:rPr>
        <w:t xml:space="preserve"> postcode)</w:t>
      </w:r>
    </w:p>
    <w:p w:rsidR="00C7643A" w:rsidRPr="002B43C3" w:rsidRDefault="00C7643A" w:rsidP="00C7643A">
      <w:pPr>
        <w:widowControl w:val="0"/>
        <w:overflowPunct w:val="0"/>
        <w:autoSpaceDE w:val="0"/>
        <w:autoSpaceDN w:val="0"/>
        <w:adjustRightInd w:val="0"/>
        <w:spacing w:before="0" w:after="240"/>
        <w:ind w:left="714"/>
        <w:contextualSpacing/>
        <w:textAlignment w:val="baseline"/>
        <w:rPr>
          <w:rFonts w:asciiTheme="minorHAnsi" w:hAnsiTheme="minorHAnsi"/>
          <w:szCs w:val="22"/>
        </w:rPr>
      </w:pPr>
    </w:p>
    <w:p w:rsidR="00C7643A" w:rsidRDefault="00C7643A" w:rsidP="00C7643A">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sidRPr="002B43C3">
        <w:rPr>
          <w:rFonts w:asciiTheme="minorHAnsi" w:hAnsiTheme="minorHAnsi"/>
          <w:szCs w:val="22"/>
        </w:rPr>
        <w:t>governance details (such as role, start and end dates and governor ID)</w:t>
      </w:r>
    </w:p>
    <w:p w:rsidR="00C7643A" w:rsidRDefault="00C7643A" w:rsidP="00C7643A">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Pr>
          <w:rFonts w:asciiTheme="minorHAnsi" w:hAnsiTheme="minorHAnsi"/>
          <w:szCs w:val="22"/>
        </w:rPr>
        <w:t xml:space="preserve">A personal email </w:t>
      </w:r>
      <w:proofErr w:type="gramStart"/>
      <w:r>
        <w:rPr>
          <w:rFonts w:asciiTheme="minorHAnsi" w:hAnsiTheme="minorHAnsi"/>
          <w:szCs w:val="22"/>
        </w:rPr>
        <w:t>address</w:t>
      </w:r>
      <w:proofErr w:type="gramEnd"/>
    </w:p>
    <w:p w:rsidR="00C7643A" w:rsidRDefault="00C7643A" w:rsidP="00C7643A">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Pr>
          <w:rFonts w:asciiTheme="minorHAnsi" w:hAnsiTheme="minorHAnsi"/>
          <w:szCs w:val="22"/>
        </w:rPr>
        <w:t>Information of Governor special interests/skills such as business interests</w:t>
      </w:r>
    </w:p>
    <w:p w:rsidR="00C7643A" w:rsidRDefault="00C7643A" w:rsidP="00C7643A">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Pr>
          <w:rFonts w:asciiTheme="minorHAnsi" w:hAnsiTheme="minorHAnsi"/>
          <w:szCs w:val="22"/>
        </w:rPr>
        <w:t>Details of attendance at Governors meetings.</w:t>
      </w:r>
    </w:p>
    <w:p w:rsidR="00C7643A" w:rsidRPr="000C1521" w:rsidRDefault="00C7643A" w:rsidP="00C7643A">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sidRPr="000C1521">
        <w:rPr>
          <w:rFonts w:asciiTheme="minorHAnsi" w:hAnsiTheme="minorHAnsi"/>
          <w:szCs w:val="22"/>
        </w:rPr>
        <w:t>Record of successful DBS check on Single Central Register</w:t>
      </w:r>
    </w:p>
    <w:p w:rsidR="00C7643A" w:rsidRPr="000C1521" w:rsidRDefault="00C7643A" w:rsidP="00C7643A">
      <w:pPr>
        <w:widowControl w:val="0"/>
        <w:overflowPunct w:val="0"/>
        <w:autoSpaceDE w:val="0"/>
        <w:autoSpaceDN w:val="0"/>
        <w:adjustRightInd w:val="0"/>
        <w:spacing w:before="0" w:after="160"/>
        <w:ind w:left="714"/>
        <w:textAlignment w:val="baseline"/>
        <w:rPr>
          <w:rFonts w:asciiTheme="minorHAnsi" w:hAnsiTheme="minorHAnsi"/>
          <w:szCs w:val="22"/>
        </w:rPr>
      </w:pPr>
    </w:p>
    <w:p w:rsidR="00C7643A" w:rsidRPr="007E6532" w:rsidRDefault="00C7643A" w:rsidP="00C7643A">
      <w:pPr>
        <w:widowControl w:val="0"/>
        <w:overflowPunct w:val="0"/>
        <w:autoSpaceDE w:val="0"/>
        <w:autoSpaceDN w:val="0"/>
        <w:adjustRightInd w:val="0"/>
        <w:spacing w:before="0" w:after="200"/>
        <w:ind w:left="0"/>
        <w:textAlignment w:val="baseline"/>
        <w:rPr>
          <w:rFonts w:asciiTheme="minorHAnsi" w:hAnsiTheme="minorHAnsi"/>
          <w:b/>
          <w:color w:val="104F75"/>
          <w:sz w:val="24"/>
          <w:szCs w:val="24"/>
          <w:lang w:eastAsia="en-GB"/>
        </w:rPr>
      </w:pPr>
      <w:r w:rsidRPr="007E6532">
        <w:rPr>
          <w:rFonts w:asciiTheme="minorHAnsi" w:hAnsiTheme="minorHAnsi"/>
          <w:b/>
          <w:color w:val="104F75"/>
          <w:sz w:val="24"/>
          <w:szCs w:val="24"/>
          <w:lang w:eastAsia="en-GB"/>
        </w:rPr>
        <w:t>Why we collect and use governor information</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rPr>
      </w:pPr>
      <w:r w:rsidRPr="002B43C3">
        <w:rPr>
          <w:rFonts w:asciiTheme="minorHAnsi" w:hAnsiTheme="minorHAnsi"/>
          <w:szCs w:val="22"/>
        </w:rPr>
        <w:t>The personal data collected is essential, in order for the school to fulfil their official functions and meet legal requirements.</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rPr>
      </w:pPr>
      <w:r w:rsidRPr="002B43C3">
        <w:rPr>
          <w:rFonts w:asciiTheme="minorHAnsi" w:hAnsiTheme="minorHAnsi"/>
          <w:szCs w:val="22"/>
        </w:rPr>
        <w:t>We collect and use governor information, for the following purposes:</w:t>
      </w:r>
    </w:p>
    <w:p w:rsidR="00C7643A" w:rsidRPr="00F17251" w:rsidRDefault="00C7643A" w:rsidP="00C7643A">
      <w:pPr>
        <w:widowControl w:val="0"/>
        <w:numPr>
          <w:ilvl w:val="0"/>
          <w:numId w:val="10"/>
        </w:numPr>
        <w:suppressAutoHyphens/>
        <w:overflowPunct w:val="0"/>
        <w:autoSpaceDE w:val="0"/>
        <w:autoSpaceDN w:val="0"/>
        <w:adjustRightInd w:val="0"/>
        <w:spacing w:before="0" w:after="160"/>
        <w:ind w:left="1077"/>
        <w:contextualSpacing/>
        <w:textAlignment w:val="baseline"/>
        <w:rPr>
          <w:rFonts w:asciiTheme="minorHAnsi" w:hAnsiTheme="minorHAnsi"/>
          <w:b/>
          <w:color w:val="8A2529"/>
          <w:szCs w:val="22"/>
        </w:rPr>
      </w:pPr>
      <w:r w:rsidRPr="002B43C3">
        <w:rPr>
          <w:rFonts w:asciiTheme="minorHAnsi" w:hAnsiTheme="minorHAnsi"/>
          <w:szCs w:val="22"/>
        </w:rPr>
        <w:t>to meet the statutory duties placed upon us</w:t>
      </w:r>
    </w:p>
    <w:p w:rsidR="00C7643A" w:rsidRPr="00F17251" w:rsidRDefault="00C7643A" w:rsidP="00C7643A">
      <w:pPr>
        <w:widowControl w:val="0"/>
        <w:numPr>
          <w:ilvl w:val="0"/>
          <w:numId w:val="10"/>
        </w:numPr>
        <w:suppressAutoHyphens/>
        <w:overflowPunct w:val="0"/>
        <w:autoSpaceDE w:val="0"/>
        <w:autoSpaceDN w:val="0"/>
        <w:adjustRightInd w:val="0"/>
        <w:spacing w:before="0" w:after="160"/>
        <w:ind w:left="1077"/>
        <w:contextualSpacing/>
        <w:textAlignment w:val="baseline"/>
        <w:rPr>
          <w:rFonts w:asciiTheme="minorHAnsi" w:hAnsiTheme="minorHAnsi"/>
          <w:b/>
          <w:color w:val="8A2529"/>
          <w:szCs w:val="22"/>
        </w:rPr>
      </w:pPr>
      <w:r>
        <w:rPr>
          <w:rFonts w:asciiTheme="minorHAnsi" w:hAnsiTheme="minorHAnsi"/>
          <w:szCs w:val="22"/>
        </w:rPr>
        <w:t>to enable us to contact you and share information relevant to governance</w:t>
      </w:r>
    </w:p>
    <w:p w:rsidR="00C7643A" w:rsidRPr="00F17251" w:rsidRDefault="00C7643A" w:rsidP="00C7643A">
      <w:pPr>
        <w:widowControl w:val="0"/>
        <w:numPr>
          <w:ilvl w:val="0"/>
          <w:numId w:val="10"/>
        </w:numPr>
        <w:suppressAutoHyphens/>
        <w:overflowPunct w:val="0"/>
        <w:autoSpaceDE w:val="0"/>
        <w:autoSpaceDN w:val="0"/>
        <w:adjustRightInd w:val="0"/>
        <w:spacing w:before="0" w:after="160"/>
        <w:ind w:left="1077"/>
        <w:contextualSpacing/>
        <w:textAlignment w:val="baseline"/>
        <w:rPr>
          <w:rFonts w:asciiTheme="minorHAnsi" w:hAnsiTheme="minorHAnsi"/>
          <w:b/>
          <w:color w:val="8A2529"/>
          <w:szCs w:val="22"/>
        </w:rPr>
      </w:pPr>
      <w:r>
        <w:rPr>
          <w:rFonts w:asciiTheme="minorHAnsi" w:hAnsiTheme="minorHAnsi"/>
          <w:szCs w:val="22"/>
        </w:rPr>
        <w:t>to create governor email and network access</w:t>
      </w:r>
    </w:p>
    <w:p w:rsidR="00C7643A" w:rsidRPr="00F17251" w:rsidRDefault="00C7643A" w:rsidP="00C7643A">
      <w:pPr>
        <w:widowControl w:val="0"/>
        <w:numPr>
          <w:ilvl w:val="0"/>
          <w:numId w:val="10"/>
        </w:numPr>
        <w:suppressAutoHyphens/>
        <w:overflowPunct w:val="0"/>
        <w:autoSpaceDE w:val="0"/>
        <w:autoSpaceDN w:val="0"/>
        <w:adjustRightInd w:val="0"/>
        <w:spacing w:before="0" w:after="160"/>
        <w:ind w:left="1077"/>
        <w:contextualSpacing/>
        <w:textAlignment w:val="baseline"/>
        <w:rPr>
          <w:rFonts w:asciiTheme="minorHAnsi" w:hAnsiTheme="minorHAnsi"/>
          <w:szCs w:val="22"/>
        </w:rPr>
      </w:pPr>
      <w:r>
        <w:rPr>
          <w:rFonts w:asciiTheme="minorHAnsi" w:hAnsiTheme="minorHAnsi"/>
          <w:szCs w:val="22"/>
        </w:rPr>
        <w:t>to best utilise the individual skills of each governor for the benefit of the School</w:t>
      </w:r>
    </w:p>
    <w:p w:rsidR="00C7643A"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8A2529"/>
          <w:szCs w:val="22"/>
          <w:lang w:eastAsia="en-GB"/>
        </w:rPr>
      </w:pP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lang w:eastAsia="en-GB"/>
        </w:rPr>
      </w:pPr>
      <w:r w:rsidRPr="002B43C3">
        <w:rPr>
          <w:rFonts w:asciiTheme="minorHAnsi" w:hAnsiTheme="minorHAnsi" w:cs="Arial"/>
          <w:szCs w:val="22"/>
        </w:rPr>
        <w:t xml:space="preserve">Under the General Data Protection Regulation (GDPR), the legal basis / bases we rely on for processing personal information for general purposes are: </w:t>
      </w:r>
    </w:p>
    <w:p w:rsidR="00C7643A" w:rsidRPr="00DA6F60" w:rsidRDefault="00C7643A" w:rsidP="00C7643A">
      <w:pPr>
        <w:pStyle w:val="Default"/>
        <w:tabs>
          <w:tab w:val="left" w:pos="851"/>
          <w:tab w:val="left" w:pos="6586"/>
        </w:tabs>
        <w:rPr>
          <w:rFonts w:ascii="Calibri" w:hAnsi="Calibri" w:cs="Calibri"/>
          <w:i/>
          <w:color w:val="auto"/>
          <w:sz w:val="22"/>
          <w:szCs w:val="22"/>
        </w:rPr>
      </w:pPr>
      <w:r w:rsidRPr="002B43C3">
        <w:rPr>
          <w:rFonts w:asciiTheme="minorHAnsi" w:hAnsiTheme="minorHAnsi"/>
          <w:szCs w:val="22"/>
        </w:rPr>
        <w:t>for the purpose</w:t>
      </w:r>
      <w:r w:rsidRPr="002B43C3">
        <w:rPr>
          <w:rFonts w:asciiTheme="minorHAnsi" w:hAnsiTheme="minorHAnsi"/>
          <w:b/>
          <w:szCs w:val="22"/>
        </w:rPr>
        <w:t xml:space="preserve"> a)</w:t>
      </w:r>
      <w:r>
        <w:rPr>
          <w:rFonts w:asciiTheme="minorHAnsi" w:hAnsiTheme="minorHAnsi"/>
          <w:szCs w:val="22"/>
        </w:rPr>
        <w:t xml:space="preserve"> named above</w:t>
      </w:r>
      <w:r w:rsidRPr="00DA6F60">
        <w:rPr>
          <w:rFonts w:asciiTheme="minorHAnsi" w:hAnsiTheme="minorHAnsi"/>
          <w:color w:val="auto"/>
          <w:szCs w:val="22"/>
        </w:rPr>
        <w:t xml:space="preserve">: </w:t>
      </w:r>
      <w:r w:rsidRPr="00DA6F60">
        <w:rPr>
          <w:rFonts w:ascii="Calibri" w:hAnsi="Calibri" w:cs="Calibri"/>
          <w:i/>
          <w:color w:val="auto"/>
          <w:sz w:val="22"/>
          <w:szCs w:val="22"/>
        </w:rPr>
        <w:t xml:space="preserve">6(1)(c) Necessary for compliance with a legal obligation. </w:t>
      </w:r>
    </w:p>
    <w:p w:rsidR="00C7643A" w:rsidRPr="00DA6F60" w:rsidRDefault="00C7643A" w:rsidP="00C7643A">
      <w:pPr>
        <w:pStyle w:val="Default"/>
        <w:tabs>
          <w:tab w:val="left" w:pos="0"/>
          <w:tab w:val="left" w:pos="6586"/>
        </w:tabs>
        <w:ind w:hanging="851"/>
        <w:rPr>
          <w:rFonts w:ascii="Calibri" w:hAnsi="Calibri" w:cs="Calibri"/>
          <w:i/>
          <w:color w:val="auto"/>
          <w:sz w:val="22"/>
          <w:szCs w:val="22"/>
        </w:rPr>
      </w:pPr>
      <w:r w:rsidRPr="00DA6F60">
        <w:rPr>
          <w:rFonts w:ascii="Calibri" w:hAnsi="Calibri" w:cs="Calibri"/>
          <w:color w:val="auto"/>
        </w:rPr>
        <w:tab/>
        <w:t xml:space="preserve">for the purpose </w:t>
      </w:r>
      <w:r w:rsidRPr="00DA6F60">
        <w:rPr>
          <w:rFonts w:ascii="Calibri" w:hAnsi="Calibri" w:cs="Calibri"/>
          <w:b/>
          <w:color w:val="auto"/>
        </w:rPr>
        <w:t>b)</w:t>
      </w:r>
      <w:r w:rsidRPr="00DA6F60">
        <w:rPr>
          <w:rFonts w:ascii="Calibri" w:hAnsi="Calibri" w:cs="Calibri"/>
          <w:color w:val="auto"/>
        </w:rPr>
        <w:t xml:space="preserve"> named above: </w:t>
      </w:r>
      <w:r w:rsidRPr="00DA6F60">
        <w:rPr>
          <w:rFonts w:ascii="Calibri" w:hAnsi="Calibri" w:cs="Calibri"/>
          <w:i/>
          <w:color w:val="auto"/>
          <w:sz w:val="22"/>
          <w:szCs w:val="22"/>
        </w:rPr>
        <w:t>6(1)(e) Necessary for the performance of a task carried out in the public interest or in the exercise of official authority vested in the controller</w:t>
      </w:r>
    </w:p>
    <w:p w:rsidR="00C7643A" w:rsidRPr="00DA6F60" w:rsidRDefault="00C7643A" w:rsidP="00C7643A">
      <w:pPr>
        <w:pStyle w:val="Default"/>
        <w:tabs>
          <w:tab w:val="left" w:pos="851"/>
          <w:tab w:val="left" w:pos="6586"/>
        </w:tabs>
        <w:rPr>
          <w:rFonts w:ascii="Calibri" w:hAnsi="Calibri" w:cs="Calibri"/>
          <w:i/>
          <w:color w:val="auto"/>
          <w:sz w:val="22"/>
          <w:szCs w:val="22"/>
        </w:rPr>
      </w:pPr>
      <w:r w:rsidRPr="00DA6F60">
        <w:rPr>
          <w:rFonts w:ascii="Calibri" w:hAnsi="Calibri" w:cs="Calibri"/>
          <w:color w:val="auto"/>
        </w:rPr>
        <w:t xml:space="preserve">for the purpose </w:t>
      </w:r>
      <w:r w:rsidRPr="00DA6F60">
        <w:rPr>
          <w:rFonts w:ascii="Calibri" w:hAnsi="Calibri" w:cs="Calibri"/>
          <w:b/>
          <w:color w:val="auto"/>
        </w:rPr>
        <w:t xml:space="preserve">c) </w:t>
      </w:r>
      <w:r w:rsidRPr="00DA6F60">
        <w:rPr>
          <w:rFonts w:ascii="Calibri" w:hAnsi="Calibri" w:cs="Calibri"/>
          <w:color w:val="auto"/>
        </w:rPr>
        <w:t xml:space="preserve">named above: </w:t>
      </w:r>
      <w:r w:rsidRPr="00DA6F60">
        <w:rPr>
          <w:rFonts w:ascii="Calibri" w:hAnsi="Calibri" w:cs="Calibri"/>
          <w:i/>
          <w:color w:val="auto"/>
          <w:sz w:val="22"/>
          <w:szCs w:val="22"/>
        </w:rPr>
        <w:t xml:space="preserve">6(1)(f) Necessary for legitimate interests of the controller or a third party, except where such interests are overridden by the interests, rights or freedoms of the data subject. </w:t>
      </w:r>
    </w:p>
    <w:p w:rsidR="00C7643A" w:rsidRPr="00DA6F60" w:rsidRDefault="00C7643A" w:rsidP="00C7643A">
      <w:pPr>
        <w:pStyle w:val="Default"/>
        <w:tabs>
          <w:tab w:val="left" w:pos="851"/>
          <w:tab w:val="left" w:pos="6586"/>
        </w:tabs>
        <w:rPr>
          <w:rFonts w:ascii="Calibri" w:hAnsi="Calibri" w:cs="Calibri"/>
          <w:i/>
          <w:color w:val="auto"/>
          <w:sz w:val="22"/>
          <w:szCs w:val="22"/>
        </w:rPr>
      </w:pPr>
      <w:r w:rsidRPr="00DA6F60">
        <w:rPr>
          <w:rFonts w:ascii="Calibri" w:hAnsi="Calibri" w:cs="Calibri"/>
          <w:color w:val="auto"/>
        </w:rPr>
        <w:t xml:space="preserve">For the purpose </w:t>
      </w:r>
      <w:r w:rsidRPr="00DA6F60">
        <w:rPr>
          <w:rFonts w:ascii="Calibri" w:hAnsi="Calibri" w:cs="Calibri"/>
          <w:b/>
          <w:color w:val="auto"/>
        </w:rPr>
        <w:t xml:space="preserve">d) </w:t>
      </w:r>
      <w:r w:rsidRPr="00DA6F60">
        <w:rPr>
          <w:rFonts w:ascii="Calibri" w:hAnsi="Calibri" w:cs="Calibri"/>
          <w:color w:val="auto"/>
        </w:rPr>
        <w:t xml:space="preserve">named above: </w:t>
      </w:r>
      <w:r w:rsidRPr="00DA6F60">
        <w:rPr>
          <w:rFonts w:ascii="Calibri" w:hAnsi="Calibri" w:cs="Calibri"/>
          <w:i/>
          <w:color w:val="auto"/>
          <w:sz w:val="22"/>
          <w:szCs w:val="22"/>
        </w:rPr>
        <w:t xml:space="preserve">6(1)(a) Consent of the data subject </w:t>
      </w:r>
    </w:p>
    <w:p w:rsidR="00C7643A" w:rsidRPr="00300C3E" w:rsidRDefault="00C7643A" w:rsidP="00C7643A">
      <w:pPr>
        <w:pStyle w:val="Default"/>
        <w:tabs>
          <w:tab w:val="left" w:pos="851"/>
          <w:tab w:val="left" w:pos="6586"/>
        </w:tabs>
        <w:rPr>
          <w:rFonts w:ascii="Calibri" w:hAnsi="Calibri" w:cs="Calibri"/>
          <w:i/>
          <w:color w:val="FF0000"/>
          <w:sz w:val="22"/>
          <w:szCs w:val="22"/>
        </w:rPr>
      </w:pPr>
    </w:p>
    <w:p w:rsidR="00C7643A" w:rsidRPr="002E303B" w:rsidRDefault="00C7643A" w:rsidP="00C7643A">
      <w:pPr>
        <w:pStyle w:val="Default"/>
        <w:tabs>
          <w:tab w:val="left" w:pos="851"/>
          <w:tab w:val="left" w:pos="6586"/>
        </w:tabs>
        <w:rPr>
          <w:rFonts w:ascii="Calibri" w:hAnsi="Calibri" w:cs="Calibri"/>
          <w:color w:val="auto"/>
        </w:rPr>
      </w:pPr>
      <w:r w:rsidRPr="002E303B">
        <w:rPr>
          <w:rFonts w:ascii="Calibri" w:hAnsi="Calibri" w:cs="Calibri"/>
          <w:color w:val="auto"/>
        </w:rPr>
        <w:t xml:space="preserve"> </w:t>
      </w:r>
    </w:p>
    <w:p w:rsidR="00C7643A" w:rsidRPr="002E303B" w:rsidRDefault="00C7643A" w:rsidP="00C7643A">
      <w:pPr>
        <w:pStyle w:val="Default"/>
        <w:tabs>
          <w:tab w:val="left" w:pos="851"/>
          <w:tab w:val="left" w:pos="6586"/>
        </w:tabs>
        <w:rPr>
          <w:rFonts w:ascii="Calibri" w:hAnsi="Calibri" w:cs="Calibri"/>
          <w:i/>
          <w:color w:val="FF0000"/>
          <w:sz w:val="22"/>
          <w:szCs w:val="22"/>
        </w:rPr>
      </w:pPr>
      <w:r w:rsidRPr="002B43C3">
        <w:rPr>
          <w:rFonts w:asciiTheme="minorHAnsi" w:hAnsiTheme="minorHAnsi"/>
          <w:iCs/>
          <w:szCs w:val="22"/>
          <w:lang w:val="en"/>
        </w:rPr>
        <w:t>All maintained school governing bodies, u</w:t>
      </w:r>
      <w:r w:rsidRPr="002B43C3">
        <w:rPr>
          <w:rFonts w:asciiTheme="minorHAnsi" w:hAnsiTheme="minorHAnsi"/>
          <w:szCs w:val="22"/>
          <w:lang w:val="en"/>
        </w:rPr>
        <w:t xml:space="preserve">nder </w:t>
      </w:r>
      <w:hyperlink r:id="rId8" w:history="1">
        <w:r w:rsidRPr="002B43C3">
          <w:rPr>
            <w:rFonts w:asciiTheme="minorHAnsi" w:hAnsiTheme="minorHAnsi"/>
            <w:color w:val="0000FF"/>
            <w:szCs w:val="22"/>
            <w:u w:val="single"/>
            <w:lang w:val="en"/>
          </w:rPr>
          <w:t>section 538 of the Education Act 1996</w:t>
        </w:r>
      </w:hyperlink>
      <w:r w:rsidRPr="002B43C3">
        <w:rPr>
          <w:rFonts w:asciiTheme="minorHAnsi" w:hAnsiTheme="minorHAnsi"/>
          <w:szCs w:val="22"/>
          <w:lang w:val="en"/>
        </w:rPr>
        <w:t xml:space="preserve"> </w:t>
      </w:r>
      <w:r w:rsidRPr="002B43C3">
        <w:rPr>
          <w:rFonts w:asciiTheme="minorHAnsi" w:hAnsiTheme="minorHAnsi"/>
          <w:iCs/>
          <w:szCs w:val="22"/>
          <w:lang w:val="en"/>
        </w:rPr>
        <w:t xml:space="preserve">and academy trusts, under the </w:t>
      </w:r>
      <w:hyperlink r:id="rId9" w:history="1">
        <w:r w:rsidRPr="002B43C3">
          <w:rPr>
            <w:rFonts w:asciiTheme="minorHAnsi" w:hAnsiTheme="minorHAnsi"/>
            <w:color w:val="0000FF"/>
            <w:szCs w:val="22"/>
            <w:u w:val="single"/>
            <w:lang w:val="en"/>
          </w:rPr>
          <w:t xml:space="preserve">Academies Financial Handbook </w:t>
        </w:r>
      </w:hyperlink>
      <w:r w:rsidRPr="002B43C3">
        <w:rPr>
          <w:rFonts w:asciiTheme="minorHAnsi" w:hAnsiTheme="minorHAnsi"/>
          <w:iCs/>
          <w:szCs w:val="22"/>
          <w:lang w:val="en"/>
        </w:rPr>
        <w:t>have a legal duty to provide the governance information as detailed above.</w:t>
      </w:r>
    </w:p>
    <w:p w:rsidR="00C7643A" w:rsidRPr="002B43C3" w:rsidRDefault="00C7643A" w:rsidP="00C7643A">
      <w:pPr>
        <w:widowControl w:val="0"/>
        <w:overflowPunct w:val="0"/>
        <w:autoSpaceDE w:val="0"/>
        <w:autoSpaceDN w:val="0"/>
        <w:adjustRightInd w:val="0"/>
        <w:spacing w:before="0" w:after="160"/>
        <w:ind w:left="0"/>
        <w:contextualSpacing/>
        <w:textAlignment w:val="baseline"/>
        <w:rPr>
          <w:rFonts w:asciiTheme="minorHAnsi" w:hAnsiTheme="minorHAnsi" w:cs="Arial"/>
          <w:szCs w:val="22"/>
        </w:rPr>
      </w:pPr>
      <w:r w:rsidRPr="002B43C3">
        <w:rPr>
          <w:rFonts w:asciiTheme="minorHAnsi" w:hAnsiTheme="minorHAnsi" w:cs="Arial"/>
          <w:szCs w:val="22"/>
        </w:rPr>
        <w:t>In addition, concerning any special category data:</w:t>
      </w:r>
    </w:p>
    <w:p w:rsidR="00C7643A" w:rsidRPr="005F7DC7" w:rsidRDefault="00C7643A" w:rsidP="00C7643A">
      <w:pPr>
        <w:pStyle w:val="Default"/>
        <w:tabs>
          <w:tab w:val="left" w:pos="851"/>
          <w:tab w:val="left" w:pos="6586"/>
        </w:tabs>
        <w:rPr>
          <w:rFonts w:ascii="Calibri" w:hAnsi="Calibri" w:cs="Calibri"/>
          <w:i/>
          <w:color w:val="auto"/>
          <w:sz w:val="22"/>
          <w:szCs w:val="22"/>
        </w:rPr>
      </w:pPr>
      <w:r w:rsidRPr="00462011">
        <w:rPr>
          <w:rFonts w:asciiTheme="minorHAnsi" w:hAnsiTheme="minorHAnsi"/>
          <w:szCs w:val="22"/>
        </w:rPr>
        <w:lastRenderedPageBreak/>
        <w:t>for the purpose</w:t>
      </w:r>
      <w:r w:rsidRPr="00462011">
        <w:rPr>
          <w:rFonts w:asciiTheme="minorHAnsi" w:hAnsiTheme="minorHAnsi"/>
          <w:b/>
          <w:szCs w:val="22"/>
        </w:rPr>
        <w:t xml:space="preserve"> a)</w:t>
      </w:r>
      <w:r w:rsidRPr="00462011">
        <w:rPr>
          <w:rFonts w:asciiTheme="minorHAnsi" w:hAnsiTheme="minorHAnsi"/>
          <w:szCs w:val="22"/>
        </w:rPr>
        <w:t xml:space="preserve"> named above: </w:t>
      </w:r>
      <w:r w:rsidRPr="005F7DC7">
        <w:rPr>
          <w:rFonts w:ascii="Calibri" w:hAnsi="Calibri" w:cs="Calibri"/>
          <w:i/>
          <w:color w:val="auto"/>
          <w:sz w:val="22"/>
          <w:szCs w:val="22"/>
        </w:rPr>
        <w:t xml:space="preserve">9(2)(a) Explicit consent of data subject, unless prohibited by EU/National law. 9(2)(e) Processing relates to personal data manifestly made public by the data subject </w:t>
      </w:r>
    </w:p>
    <w:p w:rsidR="00C7643A" w:rsidRPr="007E6532"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104F75"/>
          <w:sz w:val="24"/>
          <w:szCs w:val="24"/>
          <w:lang w:eastAsia="en-GB"/>
        </w:rPr>
      </w:pPr>
      <w:r w:rsidRPr="007E6532">
        <w:rPr>
          <w:rFonts w:asciiTheme="minorHAnsi" w:hAnsiTheme="minorHAnsi"/>
          <w:b/>
          <w:color w:val="104F75"/>
          <w:sz w:val="24"/>
          <w:szCs w:val="24"/>
          <w:lang w:eastAsia="en-GB"/>
        </w:rPr>
        <w:t>Collecting governor information</w:t>
      </w:r>
    </w:p>
    <w:p w:rsidR="00C7643A"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rPr>
      </w:pPr>
      <w:r w:rsidRPr="002B43C3">
        <w:rPr>
          <w:rFonts w:asciiTheme="minorHAnsi" w:hAnsiTheme="minorHAnsi"/>
          <w:szCs w:val="22"/>
        </w:rPr>
        <w:t>We c</w:t>
      </w:r>
      <w:r>
        <w:rPr>
          <w:rFonts w:asciiTheme="minorHAnsi" w:hAnsiTheme="minorHAnsi"/>
          <w:szCs w:val="22"/>
        </w:rPr>
        <w:t>ollect personal information via: Governor Self Declaration Form, Related Parties Form, PSC Register, Companies House Appointment of Director</w:t>
      </w:r>
    </w:p>
    <w:p w:rsidR="00C7643A" w:rsidRPr="001913BF"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rPr>
      </w:pPr>
      <w:r w:rsidRPr="001913BF">
        <w:rPr>
          <w:rFonts w:asciiTheme="minorHAnsi" w:hAnsiTheme="minorHAnsi"/>
          <w:szCs w:val="22"/>
          <w:lang w:eastAsia="en-GB"/>
        </w:rPr>
        <w:t>We collect personal information via the submission of data collection forms to the Clerk to Go</w:t>
      </w:r>
      <w:r>
        <w:rPr>
          <w:rFonts w:asciiTheme="minorHAnsi" w:hAnsiTheme="minorHAnsi"/>
          <w:szCs w:val="22"/>
          <w:lang w:eastAsia="en-GB"/>
        </w:rPr>
        <w:t>vernors, and the use of the Disclosure and Barring Service</w:t>
      </w:r>
      <w:r w:rsidRPr="001913BF">
        <w:rPr>
          <w:rFonts w:asciiTheme="minorHAnsi" w:hAnsiTheme="minorHAnsi"/>
          <w:szCs w:val="22"/>
          <w:lang w:eastAsia="en-GB"/>
        </w:rPr>
        <w:t>.</w:t>
      </w:r>
    </w:p>
    <w:p w:rsidR="00C7643A" w:rsidRPr="002B43C3" w:rsidRDefault="00C7643A" w:rsidP="00C7643A">
      <w:pPr>
        <w:widowControl w:val="0"/>
        <w:suppressAutoHyphens/>
        <w:overflowPunct w:val="0"/>
        <w:autoSpaceDE w:val="0"/>
        <w:autoSpaceDN w:val="0"/>
        <w:adjustRightInd w:val="0"/>
        <w:spacing w:before="0" w:after="160"/>
        <w:ind w:left="0"/>
        <w:textAlignment w:val="baseline"/>
        <w:rPr>
          <w:rFonts w:asciiTheme="minorHAnsi" w:hAnsiTheme="minorHAnsi"/>
          <w:szCs w:val="22"/>
          <w:lang w:eastAsia="en-GB"/>
        </w:rPr>
      </w:pPr>
      <w:r w:rsidRPr="002B43C3">
        <w:rPr>
          <w:rFonts w:asciiTheme="minorHAnsi" w:hAnsiTheme="minorHAnsi" w:cs="Arial"/>
          <w:szCs w:val="22"/>
        </w:rPr>
        <w:t>Governor data is essential for the school’s operational use.</w:t>
      </w:r>
      <w:r w:rsidRPr="002B43C3">
        <w:rPr>
          <w:rFonts w:asciiTheme="minorHAnsi" w:hAnsiTheme="minorHAnsi"/>
          <w:szCs w:val="22"/>
        </w:rPr>
        <w:t xml:space="preserve"> </w:t>
      </w:r>
      <w:r w:rsidRPr="002B43C3">
        <w:rPr>
          <w:rFonts w:asciiTheme="minorHAnsi" w:hAnsiTheme="minorHAnsi"/>
          <w:szCs w:val="22"/>
          <w:lang w:eastAsia="en-GB"/>
        </w:rPr>
        <w:t xml:space="preserve">Whilst the majority of personal information you provide to us is mandatory, some of it may be requested on a voluntary basis. In order to comply with GDPR, we will inform you at the point of collection, whether you are required to provide certain information to us or if you have a choice in this. </w:t>
      </w:r>
    </w:p>
    <w:p w:rsidR="00C7643A" w:rsidRPr="009D2F8D" w:rsidRDefault="00C7643A" w:rsidP="00C7643A">
      <w:pPr>
        <w:spacing w:before="0" w:after="0"/>
        <w:ind w:left="0"/>
        <w:rPr>
          <w:rFonts w:asciiTheme="minorHAnsi" w:hAnsiTheme="minorHAnsi"/>
          <w:b/>
          <w:color w:val="104F75"/>
          <w:sz w:val="28"/>
          <w:szCs w:val="28"/>
          <w:lang w:eastAsia="en-GB"/>
        </w:rPr>
      </w:pPr>
      <w:r w:rsidRPr="007E6532">
        <w:rPr>
          <w:rFonts w:asciiTheme="minorHAnsi" w:hAnsiTheme="minorHAnsi"/>
          <w:b/>
          <w:color w:val="104F75"/>
          <w:sz w:val="24"/>
          <w:szCs w:val="24"/>
          <w:lang w:eastAsia="en-GB"/>
        </w:rPr>
        <w:t>Storing governor information</w:t>
      </w:r>
    </w:p>
    <w:p w:rsidR="00C7643A" w:rsidRPr="009D2F8D" w:rsidRDefault="00C7643A" w:rsidP="00C7643A">
      <w:pPr>
        <w:widowControl w:val="0"/>
        <w:overflowPunct w:val="0"/>
        <w:autoSpaceDE w:val="0"/>
        <w:autoSpaceDN w:val="0"/>
        <w:adjustRightInd w:val="0"/>
        <w:spacing w:before="0" w:after="160"/>
        <w:ind w:left="0"/>
        <w:textAlignment w:val="baseline"/>
        <w:rPr>
          <w:rFonts w:asciiTheme="minorHAnsi" w:hAnsiTheme="minorHAnsi" w:cs="Arial"/>
          <w:b/>
          <w:color w:val="FF0000"/>
          <w:szCs w:val="22"/>
        </w:rPr>
      </w:pPr>
      <w:r w:rsidRPr="002B43C3">
        <w:rPr>
          <w:rFonts w:asciiTheme="minorHAnsi" w:hAnsiTheme="minorHAnsi" w:cs="Arial"/>
          <w:szCs w:val="22"/>
        </w:rPr>
        <w:t xml:space="preserve">We hold data securely for the set amount of time shown in our data retention schedule. For more information on our data retention schedule and how we keep your data safe, please </w:t>
      </w:r>
      <w:r>
        <w:rPr>
          <w:rFonts w:asciiTheme="minorHAnsi" w:hAnsiTheme="minorHAnsi" w:cs="Arial"/>
          <w:szCs w:val="22"/>
        </w:rPr>
        <w:t>ask to see the School’s Retention Schedule available from the Headteacher.</w:t>
      </w:r>
    </w:p>
    <w:p w:rsidR="00C7643A" w:rsidRPr="009D2F8D" w:rsidRDefault="00C7643A" w:rsidP="00C7643A">
      <w:pPr>
        <w:widowControl w:val="0"/>
        <w:overflowPunct w:val="0"/>
        <w:autoSpaceDE w:val="0"/>
        <w:autoSpaceDN w:val="0"/>
        <w:adjustRightInd w:val="0"/>
        <w:spacing w:before="0" w:after="160"/>
        <w:ind w:left="0"/>
        <w:textAlignment w:val="baseline"/>
        <w:rPr>
          <w:rFonts w:asciiTheme="minorHAnsi" w:hAnsiTheme="minorHAnsi"/>
          <w:color w:val="000000" w:themeColor="text1"/>
          <w:szCs w:val="22"/>
          <w:lang w:eastAsia="en-GB"/>
        </w:rPr>
      </w:pPr>
      <w:r w:rsidRPr="009D2F8D">
        <w:rPr>
          <w:rFonts w:asciiTheme="minorHAnsi" w:hAnsiTheme="minorHAnsi"/>
          <w:color w:val="000000" w:themeColor="text1"/>
          <w:szCs w:val="22"/>
          <w:lang w:eastAsia="en-GB"/>
        </w:rPr>
        <w:t>Data retenti</w:t>
      </w:r>
      <w:r>
        <w:rPr>
          <w:rFonts w:asciiTheme="minorHAnsi" w:hAnsiTheme="minorHAnsi"/>
          <w:color w:val="000000" w:themeColor="text1"/>
          <w:szCs w:val="22"/>
          <w:lang w:eastAsia="en-GB"/>
        </w:rPr>
        <w:t>on is</w:t>
      </w:r>
      <w:r w:rsidRPr="009D2F8D">
        <w:rPr>
          <w:rFonts w:asciiTheme="minorHAnsi" w:hAnsiTheme="minorHAnsi"/>
          <w:color w:val="000000" w:themeColor="text1"/>
          <w:szCs w:val="22"/>
          <w:lang w:eastAsia="en-GB"/>
        </w:rPr>
        <w:t xml:space="preserve"> informed by the IRMS </w:t>
      </w:r>
      <w:r>
        <w:rPr>
          <w:rFonts w:asciiTheme="minorHAnsi" w:hAnsiTheme="minorHAnsi"/>
          <w:color w:val="000000" w:themeColor="text1"/>
          <w:szCs w:val="22"/>
          <w:lang w:eastAsia="en-GB"/>
        </w:rPr>
        <w:t xml:space="preserve">Information for </w:t>
      </w:r>
      <w:r w:rsidRPr="009D2F8D">
        <w:rPr>
          <w:rFonts w:asciiTheme="minorHAnsi" w:hAnsiTheme="minorHAnsi"/>
          <w:color w:val="000000" w:themeColor="text1"/>
          <w:szCs w:val="22"/>
          <w:lang w:eastAsia="en-GB"/>
        </w:rPr>
        <w:t xml:space="preserve">Schools Toolkit and information from the LEA. This information is regularly checked by the Data Protection Officer and the Schedule will be reviewed on an annual basis. </w:t>
      </w:r>
    </w:p>
    <w:p w:rsidR="00C7643A" w:rsidRPr="009D2F8D" w:rsidRDefault="00C7643A" w:rsidP="00C7643A">
      <w:pPr>
        <w:widowControl w:val="0"/>
        <w:overflowPunct w:val="0"/>
        <w:autoSpaceDE w:val="0"/>
        <w:autoSpaceDN w:val="0"/>
        <w:adjustRightInd w:val="0"/>
        <w:spacing w:before="0" w:after="160"/>
        <w:ind w:left="0"/>
        <w:textAlignment w:val="baseline"/>
        <w:rPr>
          <w:rFonts w:asciiTheme="minorHAnsi" w:hAnsiTheme="minorHAnsi"/>
          <w:color w:val="000000" w:themeColor="text1"/>
          <w:szCs w:val="22"/>
          <w:lang w:eastAsia="en-GB"/>
        </w:rPr>
      </w:pPr>
      <w:r w:rsidRPr="009D2F8D">
        <w:rPr>
          <w:rFonts w:asciiTheme="minorHAnsi" w:hAnsiTheme="minorHAnsi"/>
          <w:color w:val="000000" w:themeColor="text1"/>
          <w:szCs w:val="22"/>
          <w:lang w:eastAsia="en-GB"/>
        </w:rPr>
        <w:t>Data is held as hard copies in Secure Governor files onsite and is also uploaded to the DFE GIAS system.</w:t>
      </w:r>
    </w:p>
    <w:p w:rsidR="00C7643A" w:rsidRPr="009D2F8D" w:rsidRDefault="00C7643A" w:rsidP="00C7643A">
      <w:pPr>
        <w:widowControl w:val="0"/>
        <w:overflowPunct w:val="0"/>
        <w:autoSpaceDE w:val="0"/>
        <w:autoSpaceDN w:val="0"/>
        <w:adjustRightInd w:val="0"/>
        <w:spacing w:before="0" w:after="160"/>
        <w:ind w:left="0"/>
        <w:textAlignment w:val="baseline"/>
        <w:rPr>
          <w:rFonts w:asciiTheme="minorHAnsi" w:hAnsiTheme="minorHAnsi"/>
          <w:color w:val="000000" w:themeColor="text1"/>
          <w:szCs w:val="22"/>
          <w:lang w:eastAsia="en-GB"/>
        </w:rPr>
      </w:pPr>
      <w:r w:rsidRPr="009D2F8D">
        <w:rPr>
          <w:rFonts w:asciiTheme="minorHAnsi" w:hAnsiTheme="minorHAnsi"/>
          <w:color w:val="000000" w:themeColor="text1"/>
          <w:szCs w:val="22"/>
          <w:lang w:eastAsia="en-GB"/>
        </w:rPr>
        <w:t xml:space="preserve">Some data is held digitally and may be displayed on the School website. </w:t>
      </w:r>
    </w:p>
    <w:p w:rsidR="00C7643A"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8A2529"/>
          <w:szCs w:val="22"/>
          <w:lang w:eastAsia="en-GB"/>
        </w:rPr>
      </w:pPr>
    </w:p>
    <w:p w:rsidR="00C7643A" w:rsidRPr="007E6532"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104F75"/>
          <w:sz w:val="24"/>
          <w:szCs w:val="24"/>
          <w:lang w:eastAsia="en-GB"/>
        </w:rPr>
      </w:pPr>
      <w:r w:rsidRPr="007E6532">
        <w:rPr>
          <w:rFonts w:asciiTheme="minorHAnsi" w:hAnsiTheme="minorHAnsi"/>
          <w:b/>
          <w:color w:val="104F75"/>
          <w:sz w:val="24"/>
          <w:szCs w:val="24"/>
          <w:lang w:eastAsia="en-GB"/>
        </w:rPr>
        <w:t>Who we share governor information with</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rPr>
      </w:pPr>
      <w:r w:rsidRPr="002B43C3">
        <w:rPr>
          <w:rFonts w:asciiTheme="minorHAnsi" w:hAnsiTheme="minorHAnsi"/>
          <w:szCs w:val="22"/>
        </w:rPr>
        <w:t>We routinely share this information with:</w:t>
      </w:r>
    </w:p>
    <w:p w:rsidR="00C7643A" w:rsidRDefault="00C7643A" w:rsidP="00C7643A">
      <w:pPr>
        <w:widowControl w:val="0"/>
        <w:numPr>
          <w:ilvl w:val="0"/>
          <w:numId w:val="7"/>
        </w:numPr>
        <w:overflowPunct w:val="0"/>
        <w:autoSpaceDE w:val="0"/>
        <w:autoSpaceDN w:val="0"/>
        <w:adjustRightInd w:val="0"/>
        <w:spacing w:before="0" w:after="160"/>
        <w:ind w:left="777" w:hanging="357"/>
        <w:textAlignment w:val="baseline"/>
        <w:rPr>
          <w:rFonts w:asciiTheme="minorHAnsi" w:hAnsiTheme="minorHAnsi"/>
          <w:szCs w:val="22"/>
        </w:rPr>
      </w:pPr>
      <w:r>
        <w:rPr>
          <w:rFonts w:asciiTheme="minorHAnsi" w:hAnsiTheme="minorHAnsi"/>
          <w:szCs w:val="22"/>
        </w:rPr>
        <w:t>Our local authority (where applicable)</w:t>
      </w:r>
    </w:p>
    <w:p w:rsidR="00C7643A" w:rsidRDefault="00C7643A" w:rsidP="00C7643A">
      <w:pPr>
        <w:widowControl w:val="0"/>
        <w:numPr>
          <w:ilvl w:val="0"/>
          <w:numId w:val="7"/>
        </w:numPr>
        <w:overflowPunct w:val="0"/>
        <w:autoSpaceDE w:val="0"/>
        <w:autoSpaceDN w:val="0"/>
        <w:adjustRightInd w:val="0"/>
        <w:spacing w:before="0" w:after="160"/>
        <w:ind w:left="777" w:hanging="357"/>
        <w:textAlignment w:val="baseline"/>
        <w:rPr>
          <w:rFonts w:asciiTheme="minorHAnsi" w:hAnsiTheme="minorHAnsi"/>
          <w:szCs w:val="22"/>
        </w:rPr>
      </w:pPr>
      <w:r w:rsidRPr="002B43C3">
        <w:rPr>
          <w:rFonts w:asciiTheme="minorHAnsi" w:hAnsiTheme="minorHAnsi"/>
          <w:szCs w:val="22"/>
        </w:rPr>
        <w:t xml:space="preserve">the Department for Education (DfE) </w:t>
      </w:r>
    </w:p>
    <w:p w:rsidR="00C7643A" w:rsidRPr="003C0A6A" w:rsidRDefault="00C7643A" w:rsidP="00C7643A">
      <w:pPr>
        <w:widowControl w:val="0"/>
        <w:numPr>
          <w:ilvl w:val="0"/>
          <w:numId w:val="7"/>
        </w:numPr>
        <w:overflowPunct w:val="0"/>
        <w:autoSpaceDE w:val="0"/>
        <w:autoSpaceDN w:val="0"/>
        <w:adjustRightInd w:val="0"/>
        <w:spacing w:before="0" w:after="160"/>
        <w:ind w:left="777" w:hanging="357"/>
        <w:textAlignment w:val="baseline"/>
        <w:rPr>
          <w:rFonts w:asciiTheme="minorHAnsi" w:hAnsiTheme="minorHAnsi"/>
          <w:szCs w:val="22"/>
        </w:rPr>
      </w:pPr>
      <w:r w:rsidRPr="00145775">
        <w:t>Companies House</w:t>
      </w:r>
    </w:p>
    <w:p w:rsidR="00C7643A" w:rsidRPr="007E6532"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104F75"/>
          <w:sz w:val="24"/>
          <w:szCs w:val="24"/>
          <w:lang w:eastAsia="en-GB"/>
        </w:rPr>
      </w:pPr>
      <w:r w:rsidRPr="007E6532">
        <w:rPr>
          <w:rFonts w:asciiTheme="minorHAnsi" w:hAnsiTheme="minorHAnsi"/>
          <w:b/>
          <w:color w:val="104F75"/>
          <w:sz w:val="24"/>
          <w:szCs w:val="24"/>
          <w:lang w:eastAsia="en-GB"/>
        </w:rPr>
        <w:t>Why we share governor information</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lang w:eastAsia="en-GB"/>
        </w:rPr>
      </w:pPr>
      <w:r w:rsidRPr="002B43C3">
        <w:rPr>
          <w:rFonts w:asciiTheme="minorHAnsi" w:hAnsiTheme="minorHAnsi"/>
          <w:szCs w:val="22"/>
          <w:lang w:eastAsia="en-GB"/>
        </w:rPr>
        <w:t>We do not share information about our governors with anyone without consent unless the law and our policies allow us to do so.</w:t>
      </w:r>
      <w:r>
        <w:rPr>
          <w:rFonts w:asciiTheme="minorHAnsi" w:hAnsiTheme="minorHAnsi"/>
          <w:szCs w:val="22"/>
          <w:lang w:eastAsia="en-GB"/>
        </w:rPr>
        <w:t xml:space="preserve"> Information is transferred by the School’s Secure Access Account (DFE) and secure email. </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104F75"/>
          <w:sz w:val="24"/>
          <w:szCs w:val="24"/>
          <w:lang w:eastAsia="en-GB"/>
        </w:rPr>
      </w:pPr>
      <w:r w:rsidRPr="002B43C3">
        <w:rPr>
          <w:rFonts w:asciiTheme="minorHAnsi" w:hAnsiTheme="minorHAnsi"/>
          <w:b/>
          <w:color w:val="104F75"/>
          <w:sz w:val="24"/>
          <w:szCs w:val="24"/>
          <w:lang w:eastAsia="en-GB"/>
        </w:rPr>
        <w:t>Department for Education</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lang w:eastAsia="en-GB"/>
        </w:rPr>
      </w:pPr>
      <w:r w:rsidRPr="002B43C3">
        <w:rPr>
          <w:rFonts w:asciiTheme="minorHAnsi" w:hAnsiTheme="minorHAnsi" w:cs="Arial"/>
          <w:szCs w:val="22"/>
        </w:rPr>
        <w:t>The Department for Education (DfE) collects personal data from educational settings and local authorities.</w:t>
      </w:r>
      <w:r w:rsidRPr="002B43C3">
        <w:rPr>
          <w:rFonts w:asciiTheme="minorHAnsi" w:hAnsiTheme="minorHAnsi"/>
          <w:szCs w:val="22"/>
        </w:rPr>
        <w:t xml:space="preserve"> </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cs="Arial"/>
          <w:szCs w:val="22"/>
        </w:rPr>
      </w:pPr>
      <w:r w:rsidRPr="002B43C3">
        <w:rPr>
          <w:rFonts w:asciiTheme="minorHAnsi" w:hAnsiTheme="minorHAnsi"/>
          <w:szCs w:val="22"/>
        </w:rPr>
        <w:t xml:space="preserve">We are required to share information about our governors with the Department for Education (DfE) under </w:t>
      </w:r>
      <w:hyperlink r:id="rId10" w:history="1">
        <w:r w:rsidRPr="002B43C3">
          <w:rPr>
            <w:rFonts w:asciiTheme="minorHAnsi" w:hAnsiTheme="minorHAnsi"/>
            <w:color w:val="0000FF"/>
            <w:szCs w:val="22"/>
            <w:u w:val="single"/>
            <w:lang w:val="en"/>
          </w:rPr>
          <w:t>section 538 of the Education Act 1996</w:t>
        </w:r>
      </w:hyperlink>
      <w:r w:rsidRPr="002B43C3">
        <w:rPr>
          <w:rFonts w:asciiTheme="minorHAnsi" w:hAnsiTheme="minorHAnsi"/>
          <w:szCs w:val="22"/>
          <w:lang w:val="en"/>
        </w:rPr>
        <w:t xml:space="preserve">  </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cs="Arial"/>
          <w:iCs/>
          <w:szCs w:val="22"/>
        </w:rPr>
      </w:pPr>
      <w:r w:rsidRPr="002B43C3">
        <w:rPr>
          <w:rFonts w:asciiTheme="minorHAnsi" w:hAnsiTheme="minorHAnsi" w:cs="Arial"/>
          <w:color w:val="000000"/>
          <w:szCs w:val="22"/>
        </w:rPr>
        <w:t>All data is entered manually on the GIAS system and held by DfE under a combination of software and hardware controls which mee</w:t>
      </w:r>
      <w:r w:rsidRPr="002B43C3">
        <w:rPr>
          <w:rFonts w:asciiTheme="minorHAnsi" w:hAnsiTheme="minorHAnsi" w:cs="Arial"/>
          <w:iCs/>
          <w:szCs w:val="22"/>
        </w:rPr>
        <w:t xml:space="preserve">t the current </w:t>
      </w:r>
      <w:hyperlink r:id="rId11" w:history="1">
        <w:r w:rsidRPr="002B43C3">
          <w:rPr>
            <w:rFonts w:asciiTheme="minorHAnsi" w:hAnsiTheme="minorHAnsi" w:cs="Arial"/>
            <w:iCs/>
            <w:color w:val="0000FF"/>
            <w:szCs w:val="22"/>
            <w:u w:val="single"/>
          </w:rPr>
          <w:t>government security policy framework</w:t>
        </w:r>
      </w:hyperlink>
      <w:r w:rsidRPr="002B43C3">
        <w:rPr>
          <w:rFonts w:asciiTheme="minorHAnsi" w:hAnsiTheme="minorHAnsi" w:cs="Arial"/>
          <w:iCs/>
          <w:szCs w:val="22"/>
        </w:rPr>
        <w:t xml:space="preserve">. </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cs="Arial"/>
          <w:sz w:val="24"/>
          <w:szCs w:val="24"/>
        </w:rPr>
      </w:pPr>
      <w:r w:rsidRPr="002B43C3">
        <w:rPr>
          <w:rFonts w:asciiTheme="minorHAnsi" w:hAnsiTheme="minorHAnsi" w:cs="Arial"/>
          <w:szCs w:val="22"/>
        </w:rPr>
        <w:lastRenderedPageBreak/>
        <w:t>For more information, please see ‘How Government uses your data’ section.</w:t>
      </w:r>
    </w:p>
    <w:p w:rsidR="00C7643A" w:rsidRPr="007E6532"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104F75"/>
          <w:sz w:val="24"/>
          <w:szCs w:val="24"/>
          <w:lang w:eastAsia="en-GB"/>
        </w:rPr>
      </w:pPr>
      <w:r w:rsidRPr="007E6532">
        <w:rPr>
          <w:rFonts w:asciiTheme="minorHAnsi" w:hAnsiTheme="minorHAnsi"/>
          <w:b/>
          <w:color w:val="104F75"/>
          <w:sz w:val="24"/>
          <w:szCs w:val="24"/>
          <w:lang w:eastAsia="en-GB"/>
        </w:rPr>
        <w:t>Requesting access to your personal data</w:t>
      </w:r>
    </w:p>
    <w:p w:rsidR="00546A62" w:rsidRPr="00121447" w:rsidRDefault="00C7643A" w:rsidP="00546A62">
      <w:pPr>
        <w:rPr>
          <w:rFonts w:asciiTheme="minorHAnsi" w:hAnsiTheme="minorHAnsi"/>
          <w:color w:val="000000" w:themeColor="text1"/>
        </w:rPr>
      </w:pPr>
      <w:r w:rsidRPr="002B43C3">
        <w:rPr>
          <w:rFonts w:asciiTheme="minorHAnsi" w:hAnsiTheme="minorHAnsi"/>
          <w:szCs w:val="22"/>
        </w:rPr>
        <w:t xml:space="preserve">Under </w:t>
      </w:r>
      <w:r w:rsidR="00864520">
        <w:rPr>
          <w:rFonts w:asciiTheme="minorHAnsi" w:hAnsiTheme="minorHAnsi"/>
          <w:szCs w:val="22"/>
        </w:rPr>
        <w:t>GDPR 2018</w:t>
      </w:r>
      <w:r w:rsidRPr="002B43C3">
        <w:rPr>
          <w:rFonts w:asciiTheme="minorHAnsi" w:hAnsiTheme="minorHAnsi"/>
          <w:szCs w:val="22"/>
        </w:rPr>
        <w:t>, you have the right to request access to information about you that we hold. To make a request for your personal information, contact</w:t>
      </w:r>
      <w:r w:rsidRPr="00787A06">
        <w:rPr>
          <w:rFonts w:asciiTheme="minorHAnsi" w:hAnsiTheme="minorHAnsi"/>
          <w:b/>
          <w:color w:val="8A2529"/>
          <w:szCs w:val="22"/>
          <w:lang w:eastAsia="en-GB"/>
        </w:rPr>
        <w:t xml:space="preserve"> </w:t>
      </w:r>
      <w:r w:rsidR="00CC36FA">
        <w:rPr>
          <w:rFonts w:asciiTheme="minorHAnsi" w:hAnsiTheme="minorHAnsi"/>
          <w:color w:val="000000" w:themeColor="text1"/>
        </w:rPr>
        <w:t>Kirsty Fox</w:t>
      </w:r>
      <w:r w:rsidR="00E37B16">
        <w:rPr>
          <w:rFonts w:asciiTheme="minorHAnsi" w:hAnsiTheme="minorHAnsi"/>
          <w:color w:val="000000" w:themeColor="text1"/>
        </w:rPr>
        <w:t xml:space="preserve"> at</w:t>
      </w:r>
      <w:r w:rsidR="00546A62">
        <w:rPr>
          <w:rFonts w:asciiTheme="minorHAnsi" w:hAnsiTheme="minorHAnsi"/>
          <w:color w:val="000000" w:themeColor="text1"/>
        </w:rPr>
        <w:t>, head@</w:t>
      </w:r>
      <w:r w:rsidR="003C6663">
        <w:rPr>
          <w:rFonts w:asciiTheme="minorHAnsi" w:hAnsiTheme="minorHAnsi"/>
          <w:color w:val="000000" w:themeColor="text1"/>
        </w:rPr>
        <w:t>gtc</w:t>
      </w:r>
      <w:r w:rsidR="00CC36FA">
        <w:rPr>
          <w:rFonts w:asciiTheme="minorHAnsi" w:hAnsiTheme="minorHAnsi"/>
          <w:color w:val="000000" w:themeColor="text1"/>
        </w:rPr>
        <w:t>orby</w:t>
      </w:r>
      <w:r w:rsidR="00546A62" w:rsidRPr="00CE392F">
        <w:rPr>
          <w:rFonts w:asciiTheme="minorHAnsi" w:hAnsiTheme="minorHAnsi"/>
          <w:color w:val="000000" w:themeColor="text1"/>
        </w:rPr>
        <w:t xml:space="preserve">.cumbria.sch.uk /DPO Gerard Barr on </w:t>
      </w:r>
      <w:r w:rsidR="00914F44">
        <w:rPr>
          <w:rFonts w:asciiTheme="minorHAnsi" w:hAnsiTheme="minorHAnsi"/>
          <w:color w:val="000000" w:themeColor="text1"/>
        </w:rPr>
        <w:t>gerardbarr57@gmail.com</w:t>
      </w:r>
    </w:p>
    <w:p w:rsidR="00546A62" w:rsidRDefault="00546A62" w:rsidP="00546A62">
      <w:pPr>
        <w:rPr>
          <w:rFonts w:asciiTheme="minorHAnsi" w:hAnsiTheme="minorHAnsi" w:cs="Arial"/>
        </w:rPr>
      </w:pPr>
    </w:p>
    <w:p w:rsidR="00B776E9" w:rsidRPr="00121447" w:rsidRDefault="00B776E9" w:rsidP="00B776E9">
      <w:pPr>
        <w:rPr>
          <w:rFonts w:asciiTheme="minorHAnsi" w:hAnsiTheme="minorHAnsi"/>
          <w:color w:val="000000" w:themeColor="text1"/>
        </w:rPr>
      </w:pP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cs="Arial"/>
          <w:szCs w:val="22"/>
        </w:rPr>
      </w:pPr>
      <w:r w:rsidRPr="002B43C3">
        <w:rPr>
          <w:rFonts w:asciiTheme="minorHAnsi" w:hAnsiTheme="minorHAnsi" w:cs="Arial"/>
          <w:szCs w:val="22"/>
        </w:rPr>
        <w:t>Under certain circumstances you also have the right to:</w:t>
      </w:r>
    </w:p>
    <w:p w:rsidR="00C7643A" w:rsidRPr="00BE394C" w:rsidRDefault="00C7643A" w:rsidP="00C7643A">
      <w:pPr>
        <w:pStyle w:val="ListParagraph"/>
        <w:numPr>
          <w:ilvl w:val="0"/>
          <w:numId w:val="9"/>
        </w:numPr>
        <w:spacing w:before="0" w:after="240"/>
        <w:rPr>
          <w:rFonts w:asciiTheme="minorHAnsi" w:hAnsiTheme="minorHAnsi"/>
        </w:rPr>
      </w:pPr>
      <w:r w:rsidRPr="00BE394C">
        <w:rPr>
          <w:rFonts w:asciiTheme="minorHAnsi" w:hAnsiTheme="minorHAnsi"/>
        </w:rPr>
        <w:t>ask for us to access to information that we hold on you</w:t>
      </w:r>
    </w:p>
    <w:p w:rsidR="00C7643A" w:rsidRPr="00BE394C" w:rsidRDefault="00C7643A" w:rsidP="00C7643A">
      <w:pPr>
        <w:pStyle w:val="ListParagraph"/>
        <w:numPr>
          <w:ilvl w:val="0"/>
          <w:numId w:val="9"/>
        </w:numPr>
        <w:spacing w:before="0" w:after="240"/>
        <w:rPr>
          <w:rFonts w:asciiTheme="minorHAnsi" w:hAnsiTheme="minorHAnsi"/>
        </w:rPr>
      </w:pPr>
      <w:r w:rsidRPr="00BE394C">
        <w:rPr>
          <w:rFonts w:asciiTheme="minorHAnsi" w:hAnsiTheme="minorHAnsi"/>
        </w:rPr>
        <w:t>request the deletion or removal of personal data where there is no compelling reason for its continued processing</w:t>
      </w:r>
    </w:p>
    <w:p w:rsidR="00C7643A" w:rsidRPr="00BE394C" w:rsidRDefault="00C7643A" w:rsidP="00C7643A">
      <w:pPr>
        <w:pStyle w:val="ListParagraph"/>
        <w:numPr>
          <w:ilvl w:val="0"/>
          <w:numId w:val="9"/>
        </w:numPr>
        <w:spacing w:before="0" w:after="240"/>
        <w:rPr>
          <w:rFonts w:asciiTheme="minorHAnsi" w:hAnsiTheme="minorHAnsi"/>
        </w:rPr>
      </w:pPr>
      <w:r w:rsidRPr="00BE394C">
        <w:rPr>
          <w:rFonts w:asciiTheme="minorHAnsi" w:hAnsiTheme="minorHAnsi"/>
        </w:rPr>
        <w:t xml:space="preserve">restrict our processing of your personal data (i.e. permitting its storage but no further processing) </w:t>
      </w:r>
    </w:p>
    <w:p w:rsidR="00C7643A" w:rsidRPr="00BE394C" w:rsidRDefault="00C7643A" w:rsidP="00C7643A">
      <w:pPr>
        <w:pStyle w:val="ListParagraph"/>
        <w:widowControl w:val="0"/>
        <w:numPr>
          <w:ilvl w:val="0"/>
          <w:numId w:val="9"/>
        </w:numPr>
        <w:suppressAutoHyphens/>
        <w:overflowPunct w:val="0"/>
        <w:autoSpaceDE w:val="0"/>
        <w:autoSpaceDN w:val="0"/>
        <w:adjustRightInd w:val="0"/>
        <w:spacing w:before="0" w:after="0"/>
        <w:textAlignment w:val="baseline"/>
        <w:rPr>
          <w:rFonts w:asciiTheme="minorHAnsi" w:hAnsiTheme="minorHAnsi" w:cs="Arial"/>
          <w:szCs w:val="22"/>
        </w:rPr>
      </w:pPr>
      <w:r w:rsidRPr="00BE394C">
        <w:rPr>
          <w:rFonts w:asciiTheme="minorHAnsi" w:hAnsiTheme="minorHAnsi" w:cs="Arial"/>
          <w:szCs w:val="22"/>
        </w:rPr>
        <w:t>object to processing of personal data that is likely to cause, or is causing, damage or distress</w:t>
      </w:r>
    </w:p>
    <w:p w:rsidR="00C7643A" w:rsidRPr="002B43C3" w:rsidRDefault="00C7643A" w:rsidP="00C7643A">
      <w:pPr>
        <w:widowControl w:val="0"/>
        <w:numPr>
          <w:ilvl w:val="0"/>
          <w:numId w:val="9"/>
        </w:numPr>
        <w:suppressAutoHyphens/>
        <w:overflowPunct w:val="0"/>
        <w:autoSpaceDE w:val="0"/>
        <w:autoSpaceDN w:val="0"/>
        <w:adjustRightInd w:val="0"/>
        <w:spacing w:before="0" w:after="0"/>
        <w:ind w:left="714" w:hanging="357"/>
        <w:textAlignment w:val="baseline"/>
        <w:rPr>
          <w:rFonts w:asciiTheme="minorHAnsi" w:hAnsiTheme="minorHAnsi" w:cs="Arial"/>
          <w:szCs w:val="22"/>
        </w:rPr>
      </w:pPr>
      <w:r w:rsidRPr="002B43C3">
        <w:rPr>
          <w:rFonts w:asciiTheme="minorHAnsi" w:hAnsiTheme="minorHAnsi" w:cs="Arial"/>
          <w:szCs w:val="22"/>
        </w:rPr>
        <w:t>prevent processing for the purpose of direct marketing</w:t>
      </w:r>
    </w:p>
    <w:p w:rsidR="00C7643A" w:rsidRPr="002B43C3" w:rsidRDefault="00C7643A" w:rsidP="00C7643A">
      <w:pPr>
        <w:widowControl w:val="0"/>
        <w:numPr>
          <w:ilvl w:val="0"/>
          <w:numId w:val="9"/>
        </w:numPr>
        <w:suppressAutoHyphens/>
        <w:overflowPunct w:val="0"/>
        <w:autoSpaceDE w:val="0"/>
        <w:autoSpaceDN w:val="0"/>
        <w:adjustRightInd w:val="0"/>
        <w:spacing w:before="0" w:after="0"/>
        <w:ind w:left="714" w:hanging="357"/>
        <w:textAlignment w:val="baseline"/>
        <w:rPr>
          <w:rFonts w:asciiTheme="minorHAnsi" w:hAnsiTheme="minorHAnsi" w:cs="Arial"/>
          <w:szCs w:val="22"/>
        </w:rPr>
      </w:pPr>
      <w:r w:rsidRPr="002B43C3">
        <w:rPr>
          <w:rFonts w:asciiTheme="minorHAnsi" w:hAnsiTheme="minorHAnsi" w:cs="Arial"/>
          <w:szCs w:val="22"/>
        </w:rPr>
        <w:t>object to decisions being taken by automated means</w:t>
      </w:r>
    </w:p>
    <w:p w:rsidR="00C7643A" w:rsidRPr="002B43C3" w:rsidRDefault="00C7643A" w:rsidP="00C7643A">
      <w:pPr>
        <w:widowControl w:val="0"/>
        <w:numPr>
          <w:ilvl w:val="0"/>
          <w:numId w:val="9"/>
        </w:numPr>
        <w:suppressAutoHyphens/>
        <w:overflowPunct w:val="0"/>
        <w:autoSpaceDE w:val="0"/>
        <w:autoSpaceDN w:val="0"/>
        <w:adjustRightInd w:val="0"/>
        <w:spacing w:before="0" w:after="0"/>
        <w:ind w:left="714" w:hanging="357"/>
        <w:textAlignment w:val="baseline"/>
        <w:rPr>
          <w:rFonts w:asciiTheme="minorHAnsi" w:hAnsiTheme="minorHAnsi" w:cs="Arial"/>
          <w:szCs w:val="22"/>
        </w:rPr>
      </w:pPr>
      <w:r w:rsidRPr="002B43C3">
        <w:rPr>
          <w:rFonts w:asciiTheme="minorHAnsi" w:hAnsiTheme="minorHAnsi" w:cs="Arial"/>
          <w:szCs w:val="22"/>
        </w:rPr>
        <w:t>in certain circumstances, have inaccurate personal data rectified, blocked, erased or destroyed; and</w:t>
      </w:r>
    </w:p>
    <w:p w:rsidR="00C7643A" w:rsidRDefault="00C7643A" w:rsidP="00C7643A">
      <w:pPr>
        <w:widowControl w:val="0"/>
        <w:numPr>
          <w:ilvl w:val="0"/>
          <w:numId w:val="9"/>
        </w:numPr>
        <w:overflowPunct w:val="0"/>
        <w:autoSpaceDE w:val="0"/>
        <w:autoSpaceDN w:val="0"/>
        <w:adjustRightInd w:val="0"/>
        <w:spacing w:before="0" w:after="160" w:line="259" w:lineRule="auto"/>
        <w:ind w:left="714" w:hanging="357"/>
        <w:textAlignment w:val="baseline"/>
        <w:rPr>
          <w:rFonts w:asciiTheme="minorHAnsi" w:hAnsiTheme="minorHAnsi"/>
          <w:szCs w:val="22"/>
          <w:lang w:eastAsia="en-GB"/>
        </w:rPr>
      </w:pPr>
      <w:r w:rsidRPr="002B43C3">
        <w:rPr>
          <w:rFonts w:asciiTheme="minorHAnsi" w:hAnsiTheme="minorHAnsi"/>
          <w:szCs w:val="22"/>
          <w:lang w:eastAsia="en-GB"/>
        </w:rPr>
        <w:t>a right to seek redress, either through the ICO, or through the courts</w:t>
      </w:r>
    </w:p>
    <w:p w:rsidR="00C7643A" w:rsidRPr="00BE394C" w:rsidRDefault="00C7643A" w:rsidP="00C7643A">
      <w:pPr>
        <w:pStyle w:val="ListParagraph"/>
        <w:numPr>
          <w:ilvl w:val="0"/>
          <w:numId w:val="9"/>
        </w:numPr>
        <w:spacing w:before="0" w:after="160"/>
        <w:rPr>
          <w:rFonts w:asciiTheme="minorHAnsi" w:hAnsiTheme="minorHAnsi"/>
        </w:rPr>
      </w:pPr>
      <w:r w:rsidRPr="00BE394C">
        <w:rPr>
          <w:rFonts w:asciiTheme="minorHAnsi" w:hAnsiTheme="minorHAnsi"/>
        </w:rPr>
        <w:t>withdraw your consent if consent is the basis by which we hold your data. You can do this by contacting the named persons below</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rPr>
      </w:pPr>
      <w:r w:rsidRPr="002B43C3">
        <w:rPr>
          <w:rFonts w:asciiTheme="minorHAnsi" w:hAnsiTheme="minorHAnsi"/>
          <w:szCs w:val="22"/>
        </w:rPr>
        <w:t xml:space="preserve">If you have a concern about the way we are collecting or using your personal data, we ask that you raise your concern with us in the first instance. Alternatively, you can contact the Information Commissioner’s Office at </w:t>
      </w:r>
      <w:hyperlink r:id="rId12" w:history="1">
        <w:r w:rsidRPr="002B43C3">
          <w:rPr>
            <w:rFonts w:asciiTheme="minorHAnsi" w:hAnsiTheme="minorHAnsi"/>
            <w:color w:val="0000FF"/>
            <w:szCs w:val="22"/>
            <w:u w:val="single"/>
          </w:rPr>
          <w:t>https://ico.org.uk/concerns/</w:t>
        </w:r>
      </w:hyperlink>
    </w:p>
    <w:p w:rsidR="00AD194C" w:rsidRPr="00AD194C" w:rsidRDefault="00AD194C" w:rsidP="00C7643A">
      <w:pPr>
        <w:widowControl w:val="0"/>
        <w:overflowPunct w:val="0"/>
        <w:autoSpaceDE w:val="0"/>
        <w:autoSpaceDN w:val="0"/>
        <w:adjustRightInd w:val="0"/>
        <w:spacing w:before="0" w:after="160"/>
        <w:ind w:left="0"/>
        <w:textAlignment w:val="baseline"/>
        <w:rPr>
          <w:rFonts w:asciiTheme="minorHAnsi" w:hAnsiTheme="minorHAnsi"/>
          <w:color w:val="000000" w:themeColor="text1"/>
          <w:szCs w:val="22"/>
          <w:lang w:eastAsia="en-GB"/>
        </w:rPr>
      </w:pPr>
      <w:r w:rsidRPr="005422BC">
        <w:rPr>
          <w:rFonts w:asciiTheme="minorHAnsi" w:hAnsiTheme="minorHAnsi"/>
          <w:b/>
          <w:color w:val="104F75"/>
          <w:sz w:val="24"/>
          <w:szCs w:val="24"/>
          <w:lang w:eastAsia="en-GB"/>
        </w:rPr>
        <w:t xml:space="preserve">Last updated </w:t>
      </w:r>
      <w:r w:rsidRPr="005422BC">
        <w:rPr>
          <w:rFonts w:asciiTheme="minorHAnsi" w:hAnsiTheme="minorHAnsi"/>
          <w:color w:val="000000" w:themeColor="text1"/>
          <w:szCs w:val="22"/>
          <w:lang w:eastAsia="en-GB"/>
        </w:rPr>
        <w:t xml:space="preserve">This version was last updated on </w:t>
      </w:r>
      <w:r w:rsidR="003C6663">
        <w:rPr>
          <w:rFonts w:asciiTheme="minorHAnsi" w:hAnsiTheme="minorHAnsi"/>
          <w:color w:val="000000" w:themeColor="text1"/>
          <w:szCs w:val="22"/>
          <w:lang w:eastAsia="en-GB"/>
        </w:rPr>
        <w:t>17</w:t>
      </w:r>
      <w:r w:rsidR="003C6663" w:rsidRPr="003C6663">
        <w:rPr>
          <w:rFonts w:asciiTheme="minorHAnsi" w:hAnsiTheme="minorHAnsi"/>
          <w:color w:val="000000" w:themeColor="text1"/>
          <w:szCs w:val="22"/>
          <w:vertAlign w:val="superscript"/>
          <w:lang w:eastAsia="en-GB"/>
        </w:rPr>
        <w:t>th</w:t>
      </w:r>
      <w:r w:rsidR="003C6663">
        <w:rPr>
          <w:rFonts w:asciiTheme="minorHAnsi" w:hAnsiTheme="minorHAnsi"/>
          <w:color w:val="000000" w:themeColor="text1"/>
          <w:szCs w:val="22"/>
          <w:lang w:eastAsia="en-GB"/>
        </w:rPr>
        <w:t xml:space="preserve"> March 2023</w:t>
      </w:r>
    </w:p>
    <w:p w:rsidR="00C7643A" w:rsidRPr="007E6532"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104F75"/>
          <w:sz w:val="24"/>
          <w:szCs w:val="24"/>
          <w:lang w:eastAsia="en-GB"/>
        </w:rPr>
      </w:pPr>
      <w:r w:rsidRPr="007E6532">
        <w:rPr>
          <w:rFonts w:asciiTheme="minorHAnsi" w:hAnsiTheme="minorHAnsi"/>
          <w:b/>
          <w:color w:val="104F75"/>
          <w:sz w:val="24"/>
          <w:szCs w:val="24"/>
          <w:lang w:eastAsia="en-GB"/>
        </w:rPr>
        <w:t>Contact</w:t>
      </w:r>
    </w:p>
    <w:p w:rsidR="00546A62" w:rsidRPr="00121447" w:rsidRDefault="00C7643A" w:rsidP="00546A62">
      <w:pPr>
        <w:rPr>
          <w:rFonts w:asciiTheme="minorHAnsi" w:hAnsiTheme="minorHAnsi"/>
          <w:color w:val="000000" w:themeColor="text1"/>
        </w:rPr>
      </w:pPr>
      <w:r w:rsidRPr="002B43C3">
        <w:rPr>
          <w:rFonts w:asciiTheme="minorHAnsi" w:hAnsiTheme="minorHAnsi"/>
          <w:szCs w:val="22"/>
        </w:rPr>
        <w:t>If you would like to discuss anything in this privacy notice, please</w:t>
      </w:r>
      <w:r w:rsidRPr="002B43C3">
        <w:rPr>
          <w:rFonts w:asciiTheme="minorHAnsi" w:hAnsiTheme="minorHAnsi"/>
          <w:color w:val="FF0000"/>
          <w:szCs w:val="22"/>
        </w:rPr>
        <w:t xml:space="preserve"> </w:t>
      </w:r>
      <w:r w:rsidRPr="002B43C3">
        <w:rPr>
          <w:rFonts w:asciiTheme="minorHAnsi" w:hAnsiTheme="minorHAnsi"/>
          <w:szCs w:val="22"/>
        </w:rPr>
        <w:t xml:space="preserve">contact: </w:t>
      </w:r>
      <w:r w:rsidR="00CC36FA">
        <w:rPr>
          <w:rFonts w:asciiTheme="minorHAnsi" w:hAnsiTheme="minorHAnsi"/>
          <w:color w:val="000000" w:themeColor="text1"/>
        </w:rPr>
        <w:t>Kirsty Fox</w:t>
      </w:r>
      <w:r w:rsidR="00E37B16">
        <w:rPr>
          <w:rFonts w:asciiTheme="minorHAnsi" w:hAnsiTheme="minorHAnsi"/>
          <w:color w:val="000000" w:themeColor="text1"/>
        </w:rPr>
        <w:t xml:space="preserve"> at</w:t>
      </w:r>
      <w:r w:rsidR="00546A62">
        <w:rPr>
          <w:rFonts w:asciiTheme="minorHAnsi" w:hAnsiTheme="minorHAnsi"/>
          <w:color w:val="000000" w:themeColor="text1"/>
        </w:rPr>
        <w:t>, head@</w:t>
      </w:r>
      <w:r w:rsidR="003C6663">
        <w:rPr>
          <w:rFonts w:asciiTheme="minorHAnsi" w:hAnsiTheme="minorHAnsi"/>
          <w:color w:val="000000" w:themeColor="text1"/>
        </w:rPr>
        <w:t>gtc</w:t>
      </w:r>
      <w:r w:rsidR="00CC36FA">
        <w:rPr>
          <w:rFonts w:asciiTheme="minorHAnsi" w:hAnsiTheme="minorHAnsi"/>
          <w:color w:val="000000" w:themeColor="text1"/>
        </w:rPr>
        <w:t>orby</w:t>
      </w:r>
      <w:r w:rsidR="00546A62" w:rsidRPr="00CE392F">
        <w:rPr>
          <w:rFonts w:asciiTheme="minorHAnsi" w:hAnsiTheme="minorHAnsi"/>
          <w:color w:val="000000" w:themeColor="text1"/>
        </w:rPr>
        <w:t xml:space="preserve">.cumbria.sch.uk /DPO Gerard Barr on </w:t>
      </w:r>
      <w:r w:rsidR="00914F44">
        <w:rPr>
          <w:rFonts w:asciiTheme="minorHAnsi" w:hAnsiTheme="minorHAnsi"/>
          <w:color w:val="000000" w:themeColor="text1"/>
        </w:rPr>
        <w:t>gerardbarr57@gmail.com</w:t>
      </w:r>
    </w:p>
    <w:p w:rsidR="00546A62" w:rsidRDefault="00546A62" w:rsidP="00546A62">
      <w:pPr>
        <w:rPr>
          <w:rFonts w:asciiTheme="minorHAnsi" w:hAnsiTheme="minorHAnsi" w:cs="Arial"/>
        </w:rPr>
      </w:pPr>
    </w:p>
    <w:p w:rsidR="00B776E9" w:rsidRPr="00121447" w:rsidRDefault="00B776E9" w:rsidP="00B776E9">
      <w:pPr>
        <w:rPr>
          <w:rFonts w:asciiTheme="minorHAnsi" w:hAnsiTheme="minorHAnsi"/>
          <w:color w:val="000000" w:themeColor="text1"/>
        </w:rPr>
      </w:pPr>
    </w:p>
    <w:p w:rsidR="00C7643A"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8A2529"/>
          <w:szCs w:val="22"/>
          <w:lang w:eastAsia="en-GB"/>
        </w:rPr>
      </w:pPr>
    </w:p>
    <w:p w:rsidR="00C7643A" w:rsidRDefault="00C7643A" w:rsidP="00C7643A">
      <w:pPr>
        <w:widowControl w:val="0"/>
        <w:overflowPunct w:val="0"/>
        <w:autoSpaceDE w:val="0"/>
        <w:autoSpaceDN w:val="0"/>
        <w:adjustRightInd w:val="0"/>
        <w:spacing w:before="0" w:after="0"/>
        <w:ind w:left="0"/>
        <w:textAlignment w:val="baseline"/>
        <w:rPr>
          <w:rFonts w:asciiTheme="minorHAnsi" w:hAnsiTheme="minorHAnsi"/>
          <w:b/>
          <w:color w:val="8A2529"/>
          <w:szCs w:val="22"/>
          <w:lang w:eastAsia="en-GB"/>
        </w:rPr>
      </w:pPr>
    </w:p>
    <w:p w:rsidR="00C7643A" w:rsidRDefault="00C7643A" w:rsidP="00C7643A">
      <w:pPr>
        <w:widowControl w:val="0"/>
        <w:overflowPunct w:val="0"/>
        <w:autoSpaceDE w:val="0"/>
        <w:autoSpaceDN w:val="0"/>
        <w:adjustRightInd w:val="0"/>
        <w:spacing w:before="0" w:after="0"/>
        <w:ind w:left="0"/>
        <w:textAlignment w:val="baseline"/>
        <w:rPr>
          <w:b/>
          <w:color w:val="44546A" w:themeColor="text2"/>
          <w:sz w:val="24"/>
          <w:szCs w:val="24"/>
          <w:lang w:eastAsia="en-GB"/>
        </w:rPr>
      </w:pPr>
      <w:r w:rsidRPr="00CF79FB">
        <w:rPr>
          <w:b/>
          <w:color w:val="44546A" w:themeColor="text2"/>
          <w:sz w:val="24"/>
          <w:szCs w:val="24"/>
          <w:lang w:eastAsia="en-GB"/>
        </w:rPr>
        <w:t>How Government uses your data</w:t>
      </w:r>
    </w:p>
    <w:p w:rsidR="00C7643A" w:rsidRPr="00CF79FB" w:rsidRDefault="00C7643A" w:rsidP="00C7643A">
      <w:pPr>
        <w:widowControl w:val="0"/>
        <w:overflowPunct w:val="0"/>
        <w:autoSpaceDE w:val="0"/>
        <w:autoSpaceDN w:val="0"/>
        <w:adjustRightInd w:val="0"/>
        <w:spacing w:before="0" w:after="0"/>
        <w:ind w:left="0"/>
        <w:textAlignment w:val="baseline"/>
        <w:rPr>
          <w:b/>
          <w:color w:val="44546A" w:themeColor="text2"/>
          <w:sz w:val="24"/>
          <w:szCs w:val="24"/>
          <w:lang w:eastAsia="en-GB"/>
        </w:rPr>
      </w:pP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szCs w:val="22"/>
          <w:lang w:eastAsia="en-GB"/>
        </w:rPr>
      </w:pPr>
      <w:r w:rsidRPr="002B43C3">
        <w:rPr>
          <w:rFonts w:asciiTheme="minorHAnsi" w:hAnsiTheme="minorHAnsi"/>
          <w:szCs w:val="22"/>
          <w:lang w:eastAsia="en-GB"/>
        </w:rPr>
        <w:t>The governor data that we lawfully share with the DfE via GIAS:</w:t>
      </w:r>
    </w:p>
    <w:p w:rsidR="00C7643A" w:rsidRPr="002B43C3" w:rsidRDefault="00C7643A" w:rsidP="00C7643A">
      <w:pPr>
        <w:widowControl w:val="0"/>
        <w:numPr>
          <w:ilvl w:val="0"/>
          <w:numId w:val="11"/>
        </w:numPr>
        <w:overflowPunct w:val="0"/>
        <w:autoSpaceDE w:val="0"/>
        <w:autoSpaceDN w:val="0"/>
        <w:adjustRightInd w:val="0"/>
        <w:spacing w:before="0" w:after="160" w:line="259" w:lineRule="auto"/>
        <w:contextualSpacing/>
        <w:textAlignment w:val="baseline"/>
        <w:rPr>
          <w:rFonts w:asciiTheme="minorHAnsi" w:hAnsiTheme="minorHAnsi"/>
          <w:szCs w:val="22"/>
          <w:lang w:eastAsia="en-GB"/>
        </w:rPr>
      </w:pPr>
      <w:r w:rsidRPr="002B43C3">
        <w:rPr>
          <w:rFonts w:asciiTheme="minorHAnsi" w:hAnsiTheme="minorHAnsi"/>
          <w:szCs w:val="22"/>
          <w:lang w:eastAsia="en-GB"/>
        </w:rPr>
        <w:t>will increase the transparency of governance arrangements</w:t>
      </w:r>
    </w:p>
    <w:p w:rsidR="00C7643A" w:rsidRPr="002B43C3" w:rsidRDefault="00C7643A" w:rsidP="00C7643A">
      <w:pPr>
        <w:widowControl w:val="0"/>
        <w:numPr>
          <w:ilvl w:val="0"/>
          <w:numId w:val="11"/>
        </w:numPr>
        <w:overflowPunct w:val="0"/>
        <w:autoSpaceDE w:val="0"/>
        <w:autoSpaceDN w:val="0"/>
        <w:adjustRightInd w:val="0"/>
        <w:spacing w:before="0" w:after="160" w:line="259" w:lineRule="auto"/>
        <w:contextualSpacing/>
        <w:textAlignment w:val="baseline"/>
        <w:rPr>
          <w:rFonts w:asciiTheme="minorHAnsi" w:hAnsiTheme="minorHAnsi"/>
          <w:szCs w:val="22"/>
          <w:lang w:eastAsia="en-GB"/>
        </w:rPr>
      </w:pPr>
      <w:r w:rsidRPr="002B43C3">
        <w:rPr>
          <w:rFonts w:asciiTheme="minorHAnsi" w:hAnsiTheme="minorHAnsi"/>
          <w:szCs w:val="22"/>
          <w:lang w:eastAsia="en-GB"/>
        </w:rPr>
        <w:t>will enable schools and the department to identify more quickly and accurately individuals who are involved in governance and who govern in more than one context</w:t>
      </w:r>
    </w:p>
    <w:p w:rsidR="00C7643A" w:rsidRPr="002B43C3" w:rsidRDefault="00C7643A" w:rsidP="00C7643A">
      <w:pPr>
        <w:widowControl w:val="0"/>
        <w:numPr>
          <w:ilvl w:val="0"/>
          <w:numId w:val="11"/>
        </w:numPr>
        <w:overflowPunct w:val="0"/>
        <w:autoSpaceDE w:val="0"/>
        <w:autoSpaceDN w:val="0"/>
        <w:adjustRightInd w:val="0"/>
        <w:spacing w:before="0" w:after="160" w:line="259" w:lineRule="auto"/>
        <w:contextualSpacing/>
        <w:textAlignment w:val="baseline"/>
        <w:rPr>
          <w:rFonts w:asciiTheme="minorHAnsi" w:hAnsiTheme="minorHAnsi"/>
          <w:szCs w:val="22"/>
          <w:lang w:eastAsia="en-GB"/>
        </w:rPr>
      </w:pPr>
      <w:r w:rsidRPr="002B43C3">
        <w:rPr>
          <w:rFonts w:asciiTheme="minorHAnsi" w:hAnsiTheme="minorHAnsi"/>
          <w:szCs w:val="22"/>
          <w:lang w:eastAsia="en-GB"/>
        </w:rPr>
        <w:t>allows the department to be able to uniquely identify an individual and in a small number of cases conduct checks to confirm their suitability for this important and influential role</w:t>
      </w:r>
    </w:p>
    <w:p w:rsidR="00C7643A"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104F75"/>
          <w:sz w:val="24"/>
          <w:szCs w:val="24"/>
          <w:lang w:eastAsia="en-GB"/>
        </w:rPr>
      </w:pPr>
    </w:p>
    <w:p w:rsidR="00C7643A" w:rsidRPr="007E6532" w:rsidRDefault="00C7643A" w:rsidP="00C7643A">
      <w:pPr>
        <w:widowControl w:val="0"/>
        <w:overflowPunct w:val="0"/>
        <w:autoSpaceDE w:val="0"/>
        <w:autoSpaceDN w:val="0"/>
        <w:adjustRightInd w:val="0"/>
        <w:spacing w:before="0" w:after="160"/>
        <w:ind w:left="0"/>
        <w:textAlignment w:val="baseline"/>
        <w:rPr>
          <w:rFonts w:asciiTheme="minorHAnsi" w:hAnsiTheme="minorHAnsi"/>
          <w:b/>
          <w:color w:val="104F75"/>
          <w:sz w:val="24"/>
          <w:szCs w:val="24"/>
          <w:lang w:eastAsia="en-GB"/>
        </w:rPr>
      </w:pPr>
      <w:r w:rsidRPr="007E6532">
        <w:rPr>
          <w:rFonts w:asciiTheme="minorHAnsi" w:hAnsiTheme="minorHAnsi"/>
          <w:b/>
          <w:color w:val="104F75"/>
          <w:sz w:val="24"/>
          <w:szCs w:val="24"/>
          <w:lang w:eastAsia="en-GB"/>
        </w:rPr>
        <w:lastRenderedPageBreak/>
        <w:t>Data collection requirements</w:t>
      </w:r>
    </w:p>
    <w:p w:rsidR="00C7643A" w:rsidRPr="002B43C3" w:rsidRDefault="00C7643A" w:rsidP="00C7643A">
      <w:pPr>
        <w:widowControl w:val="0"/>
        <w:overflowPunct w:val="0"/>
        <w:autoSpaceDE w:val="0"/>
        <w:autoSpaceDN w:val="0"/>
        <w:adjustRightInd w:val="0"/>
        <w:spacing w:before="0" w:after="160"/>
        <w:ind w:left="0"/>
        <w:textAlignment w:val="baseline"/>
        <w:rPr>
          <w:rFonts w:asciiTheme="minorHAnsi" w:hAnsiTheme="minorHAnsi"/>
          <w:color w:val="0000FF"/>
          <w:szCs w:val="22"/>
          <w:u w:val="single"/>
          <w:lang w:val="en"/>
        </w:rPr>
      </w:pPr>
      <w:r w:rsidRPr="002B43C3">
        <w:rPr>
          <w:rFonts w:asciiTheme="minorHAnsi" w:hAnsiTheme="minorHAnsi"/>
          <w:szCs w:val="22"/>
        </w:rPr>
        <w:t xml:space="preserve">To find out more about the requirements placed on us by the Department for Education including the data that we share with them, go to </w:t>
      </w:r>
      <w:hyperlink r:id="rId13" w:history="1">
        <w:r w:rsidRPr="002B43C3">
          <w:rPr>
            <w:rFonts w:asciiTheme="minorHAnsi" w:hAnsiTheme="minorHAnsi"/>
            <w:color w:val="0000FF"/>
            <w:szCs w:val="22"/>
            <w:u w:val="single"/>
            <w:lang w:val="en"/>
          </w:rPr>
          <w:t>https://www.gov.uk/government/news/national-database-of-governors</w:t>
        </w:r>
      </w:hyperlink>
    </w:p>
    <w:p w:rsidR="00C7643A" w:rsidRPr="002B43C3" w:rsidRDefault="00C7643A" w:rsidP="00C7643A">
      <w:pPr>
        <w:spacing w:before="0" w:after="160" w:line="259" w:lineRule="auto"/>
        <w:ind w:left="0"/>
        <w:contextualSpacing/>
        <w:rPr>
          <w:rFonts w:asciiTheme="minorHAnsi" w:hAnsiTheme="minorHAnsi"/>
          <w:szCs w:val="22"/>
          <w:lang w:eastAsia="en-GB"/>
        </w:rPr>
      </w:pPr>
      <w:r w:rsidRPr="002B43C3">
        <w:rPr>
          <w:rFonts w:asciiTheme="minorHAnsi" w:hAnsiTheme="minorHAnsi"/>
          <w:b/>
          <w:szCs w:val="22"/>
          <w:lang w:eastAsia="en-GB"/>
        </w:rPr>
        <w:t>Note:</w:t>
      </w:r>
      <w:r w:rsidRPr="002B43C3">
        <w:rPr>
          <w:rFonts w:asciiTheme="minorHAnsi" w:hAnsiTheme="minorHAnsi"/>
          <w:szCs w:val="22"/>
          <w:lang w:eastAsia="en-GB"/>
        </w:rPr>
        <w:t xml:space="preserve"> Some of these personal data items are not publicly available and are encrypted within the GIAS system. Access is restricted to a small number of DfE staff who need to see it in order to fulfil their official duties. The information is for internal purposes only and not shared beyond the department, unless the law allows it.</w:t>
      </w:r>
    </w:p>
    <w:p w:rsidR="00C7643A" w:rsidRPr="002207FD" w:rsidRDefault="00C7643A" w:rsidP="00C7643A">
      <w:pPr>
        <w:suppressAutoHyphens/>
        <w:spacing w:before="0"/>
        <w:ind w:left="0"/>
        <w:rPr>
          <w:b/>
          <w:color w:val="000000"/>
          <w:szCs w:val="24"/>
          <w:lang w:eastAsia="en-GB"/>
        </w:rPr>
      </w:pPr>
    </w:p>
    <w:p w:rsidR="00BC4BDA" w:rsidRPr="005179E9" w:rsidRDefault="00BC4BDA" w:rsidP="00BC4BDA">
      <w:pPr>
        <w:keepNext/>
        <w:spacing w:before="240"/>
        <w:outlineLvl w:val="1"/>
        <w:rPr>
          <w:rFonts w:asciiTheme="minorHAnsi" w:hAnsiTheme="minorHAnsi"/>
          <w:b/>
          <w:color w:val="104F75"/>
          <w:sz w:val="28"/>
          <w:szCs w:val="28"/>
        </w:rPr>
      </w:pPr>
      <w:r w:rsidRPr="005179E9">
        <w:rPr>
          <w:rFonts w:asciiTheme="minorHAnsi" w:hAnsiTheme="minorHAnsi"/>
          <w:b/>
          <w:color w:val="104F75"/>
          <w:sz w:val="28"/>
          <w:szCs w:val="28"/>
        </w:rPr>
        <w:t>How to find out what personal information DfE hold about you</w:t>
      </w:r>
    </w:p>
    <w:p w:rsidR="00BC4BDA" w:rsidRPr="00F9010F" w:rsidRDefault="00BC4BDA" w:rsidP="00BC4BDA">
      <w:pPr>
        <w:rPr>
          <w:rFonts w:asciiTheme="minorHAnsi" w:hAnsiTheme="minorHAnsi"/>
        </w:rPr>
      </w:pPr>
      <w:r w:rsidRPr="00F9010F">
        <w:rPr>
          <w:rFonts w:asciiTheme="minorHAnsi" w:hAnsiTheme="minorHAnsi"/>
        </w:rPr>
        <w:t>Under the terms of the Data Protection Act 2018, you’re entitled to ask the Department:</w:t>
      </w:r>
    </w:p>
    <w:p w:rsidR="00BC4BDA" w:rsidRPr="00F9010F" w:rsidRDefault="00BC4BDA" w:rsidP="00BC4BDA">
      <w:pPr>
        <w:numPr>
          <w:ilvl w:val="0"/>
          <w:numId w:val="21"/>
        </w:numPr>
        <w:spacing w:before="0" w:after="0"/>
        <w:ind w:left="714" w:hanging="357"/>
        <w:rPr>
          <w:rFonts w:asciiTheme="minorHAnsi" w:hAnsiTheme="minorHAnsi"/>
        </w:rPr>
      </w:pPr>
      <w:r w:rsidRPr="00F9010F">
        <w:rPr>
          <w:rFonts w:asciiTheme="minorHAnsi" w:hAnsiTheme="minorHAnsi"/>
        </w:rPr>
        <w:t>if they are processing your personal data</w:t>
      </w:r>
    </w:p>
    <w:p w:rsidR="00BC4BDA" w:rsidRPr="00F9010F" w:rsidRDefault="00BC4BDA" w:rsidP="00BC4BDA">
      <w:pPr>
        <w:numPr>
          <w:ilvl w:val="0"/>
          <w:numId w:val="21"/>
        </w:numPr>
        <w:spacing w:before="0" w:after="0"/>
        <w:ind w:left="714" w:hanging="357"/>
        <w:rPr>
          <w:rFonts w:asciiTheme="minorHAnsi" w:hAnsiTheme="minorHAnsi"/>
        </w:rPr>
      </w:pPr>
      <w:r w:rsidRPr="00F9010F">
        <w:rPr>
          <w:rFonts w:asciiTheme="minorHAnsi" w:hAnsiTheme="minorHAnsi"/>
        </w:rPr>
        <w:t>for a description of the data they hold about you</w:t>
      </w:r>
    </w:p>
    <w:p w:rsidR="00BC4BDA" w:rsidRPr="00F9010F" w:rsidRDefault="00BC4BDA" w:rsidP="00BC4BDA">
      <w:pPr>
        <w:numPr>
          <w:ilvl w:val="0"/>
          <w:numId w:val="21"/>
        </w:numPr>
        <w:spacing w:before="0" w:after="0"/>
        <w:ind w:left="714" w:hanging="357"/>
        <w:rPr>
          <w:rFonts w:asciiTheme="minorHAnsi" w:hAnsiTheme="minorHAnsi"/>
        </w:rPr>
      </w:pPr>
      <w:r w:rsidRPr="00F9010F">
        <w:rPr>
          <w:rFonts w:asciiTheme="minorHAnsi" w:hAnsiTheme="minorHAnsi"/>
        </w:rPr>
        <w:t>the reasons they’re holding it and any recipient it may be disclosed to</w:t>
      </w:r>
    </w:p>
    <w:p w:rsidR="00BC4BDA" w:rsidRPr="00F9010F" w:rsidRDefault="00BC4BDA" w:rsidP="00BC4BDA">
      <w:pPr>
        <w:numPr>
          <w:ilvl w:val="0"/>
          <w:numId w:val="21"/>
        </w:numPr>
        <w:spacing w:before="0" w:after="160" w:line="288" w:lineRule="auto"/>
        <w:rPr>
          <w:rFonts w:asciiTheme="minorHAnsi" w:hAnsiTheme="minorHAnsi"/>
        </w:rPr>
      </w:pPr>
      <w:r w:rsidRPr="00F9010F">
        <w:rPr>
          <w:rFonts w:asciiTheme="minorHAnsi" w:hAnsiTheme="minorHAnsi"/>
        </w:rPr>
        <w:t>for a copy of your personal data and any details of its source</w:t>
      </w:r>
    </w:p>
    <w:p w:rsidR="00BC4BDA" w:rsidRPr="00F9010F" w:rsidRDefault="00BC4BDA" w:rsidP="00BC4BDA">
      <w:pPr>
        <w:rPr>
          <w:rFonts w:asciiTheme="minorHAnsi" w:hAnsiTheme="minorHAnsi"/>
        </w:rPr>
      </w:pPr>
      <w:r w:rsidRPr="00F9010F">
        <w:rPr>
          <w:rFonts w:asciiTheme="minorHAnsi" w:hAnsiTheme="minorHAnsi"/>
        </w:rPr>
        <w:t>If you want to see the personal data held about you by the Department, you should make a ‘subject access request’.  Further information on how to do this can be found within the Department’s personal information charter that is published at the address below:</w:t>
      </w:r>
    </w:p>
    <w:p w:rsidR="00BC4BDA" w:rsidRPr="00F9010F" w:rsidRDefault="00E87C8D" w:rsidP="00BC4BDA">
      <w:pPr>
        <w:rPr>
          <w:rFonts w:asciiTheme="minorHAnsi" w:hAnsiTheme="minorHAnsi"/>
        </w:rPr>
      </w:pPr>
      <w:hyperlink r:id="rId14" w:history="1">
        <w:r w:rsidR="00BC4BDA" w:rsidRPr="00F9010F">
          <w:rPr>
            <w:rFonts w:asciiTheme="minorHAnsi" w:hAnsiTheme="minorHAnsi"/>
            <w:color w:val="0000FF"/>
            <w:szCs w:val="22"/>
            <w:u w:val="single"/>
          </w:rPr>
          <w:t>https://www.gov.uk/government/organisations/department-for-education/about/personal-information-charter</w:t>
        </w:r>
      </w:hyperlink>
    </w:p>
    <w:p w:rsidR="00BC4BDA" w:rsidRPr="00F9010F" w:rsidRDefault="00BC4BDA" w:rsidP="00BC4BDA">
      <w:pPr>
        <w:spacing w:after="240"/>
        <w:contextualSpacing/>
        <w:rPr>
          <w:rFonts w:asciiTheme="minorHAnsi" w:hAnsiTheme="minorHAnsi"/>
        </w:rPr>
      </w:pPr>
      <w:r w:rsidRPr="00F9010F">
        <w:rPr>
          <w:rFonts w:asciiTheme="minorHAnsi" w:hAnsiTheme="minorHAnsi"/>
          <w:szCs w:val="22"/>
        </w:rPr>
        <w:t xml:space="preserve">To contact the department: </w:t>
      </w:r>
      <w:hyperlink r:id="rId15" w:history="1">
        <w:r w:rsidRPr="00F9010F">
          <w:rPr>
            <w:rFonts w:asciiTheme="minorHAnsi" w:hAnsiTheme="minorHAnsi"/>
            <w:color w:val="0000FF"/>
            <w:szCs w:val="22"/>
            <w:u w:val="single"/>
          </w:rPr>
          <w:t>https://www.gov.uk/contact-dfe</w:t>
        </w:r>
      </w:hyperlink>
    </w:p>
    <w:p w:rsidR="00BC4BDA" w:rsidRPr="00B32BEC" w:rsidRDefault="00BC4BDA" w:rsidP="00BC4BDA">
      <w:pPr>
        <w:spacing w:after="240"/>
        <w:contextualSpacing/>
        <w:rPr>
          <w:rFonts w:asciiTheme="minorHAnsi" w:hAnsiTheme="minorHAnsi"/>
          <w:color w:val="0000FF"/>
          <w:u w:val="single"/>
        </w:rPr>
      </w:pPr>
    </w:p>
    <w:p w:rsidR="00BC4BDA" w:rsidRPr="00B32BEC" w:rsidRDefault="00BC4BDA" w:rsidP="00BC4BDA">
      <w:pPr>
        <w:rPr>
          <w:rFonts w:asciiTheme="minorHAnsi" w:hAnsiTheme="minorHAnsi"/>
          <w:szCs w:val="22"/>
        </w:rPr>
      </w:pPr>
    </w:p>
    <w:p w:rsidR="00BC4BDA" w:rsidRPr="00DC01B5" w:rsidRDefault="00BC4BDA" w:rsidP="005179E9">
      <w:pPr>
        <w:spacing w:before="360" w:after="240"/>
        <w:ind w:left="0"/>
        <w:outlineLvl w:val="0"/>
        <w:rPr>
          <w:rFonts w:asciiTheme="minorHAnsi" w:hAnsiTheme="minorHAnsi"/>
          <w:b/>
          <w:color w:val="104F75"/>
          <w:sz w:val="28"/>
          <w:szCs w:val="28"/>
        </w:rPr>
      </w:pPr>
      <w:r w:rsidRPr="00DC01B5">
        <w:rPr>
          <w:rFonts w:asciiTheme="minorHAnsi" w:hAnsiTheme="minorHAnsi"/>
          <w:b/>
          <w:color w:val="104F75"/>
          <w:sz w:val="28"/>
          <w:szCs w:val="28"/>
        </w:rPr>
        <w:t xml:space="preserve">Privacy Notice (How we use personal information </w:t>
      </w:r>
      <w:r w:rsidR="007B72BB" w:rsidRPr="00DC01B5">
        <w:rPr>
          <w:rFonts w:asciiTheme="minorHAnsi" w:hAnsiTheme="minorHAnsi"/>
          <w:b/>
          <w:color w:val="104F75"/>
          <w:sz w:val="28"/>
          <w:szCs w:val="28"/>
        </w:rPr>
        <w:t xml:space="preserve">to </w:t>
      </w:r>
      <w:r w:rsidRPr="00DC01B5">
        <w:rPr>
          <w:rFonts w:asciiTheme="minorHAnsi" w:hAnsiTheme="minorHAnsi"/>
          <w:b/>
          <w:color w:val="104F75"/>
          <w:sz w:val="28"/>
          <w:szCs w:val="28"/>
        </w:rPr>
        <w:t>g</w:t>
      </w:r>
      <w:r w:rsidR="00250075" w:rsidRPr="00DC01B5">
        <w:rPr>
          <w:rFonts w:asciiTheme="minorHAnsi" w:hAnsiTheme="minorHAnsi"/>
          <w:b/>
          <w:color w:val="104F75"/>
          <w:sz w:val="28"/>
          <w:szCs w:val="28"/>
        </w:rPr>
        <w:t>ather</w:t>
      </w:r>
      <w:r w:rsidRPr="00DC01B5">
        <w:rPr>
          <w:rFonts w:asciiTheme="minorHAnsi" w:hAnsiTheme="minorHAnsi"/>
          <w:b/>
          <w:color w:val="104F75"/>
          <w:sz w:val="28"/>
          <w:szCs w:val="28"/>
        </w:rPr>
        <w:t xml:space="preserve"> information about schools - GIAS)</w:t>
      </w:r>
    </w:p>
    <w:p w:rsidR="00BC4BDA" w:rsidRPr="005179E9" w:rsidRDefault="00BC4BDA" w:rsidP="00BC4BDA">
      <w:pPr>
        <w:keepNext/>
        <w:spacing w:before="240" w:after="240"/>
        <w:outlineLvl w:val="1"/>
        <w:rPr>
          <w:rFonts w:asciiTheme="minorHAnsi" w:hAnsiTheme="minorHAnsi"/>
          <w:b/>
          <w:color w:val="104F75"/>
          <w:sz w:val="24"/>
          <w:szCs w:val="24"/>
        </w:rPr>
      </w:pPr>
      <w:r w:rsidRPr="005179E9">
        <w:rPr>
          <w:rFonts w:asciiTheme="minorHAnsi" w:hAnsiTheme="minorHAnsi"/>
          <w:b/>
          <w:color w:val="104F75"/>
          <w:sz w:val="24"/>
          <w:szCs w:val="24"/>
        </w:rPr>
        <w:t>The categories of governor information that we process include:</w:t>
      </w:r>
    </w:p>
    <w:p w:rsidR="004638E1" w:rsidRDefault="004638E1" w:rsidP="005179E9">
      <w:pPr>
        <w:widowControl w:val="0"/>
        <w:numPr>
          <w:ilvl w:val="0"/>
          <w:numId w:val="8"/>
        </w:numPr>
        <w:overflowPunct w:val="0"/>
        <w:autoSpaceDE w:val="0"/>
        <w:autoSpaceDN w:val="0"/>
        <w:adjustRightInd w:val="0"/>
        <w:spacing w:before="0" w:after="240"/>
        <w:ind w:left="714" w:hanging="357"/>
        <w:contextualSpacing/>
        <w:textAlignment w:val="baseline"/>
        <w:rPr>
          <w:rFonts w:asciiTheme="minorHAnsi" w:hAnsiTheme="minorHAnsi"/>
          <w:szCs w:val="22"/>
        </w:rPr>
      </w:pPr>
      <w:r w:rsidRPr="002B43C3">
        <w:rPr>
          <w:rFonts w:asciiTheme="minorHAnsi" w:hAnsiTheme="minorHAnsi"/>
          <w:szCs w:val="22"/>
        </w:rPr>
        <w:t>personal identifiers, contacts and characteristics (such as name, date of birth, contact details</w:t>
      </w:r>
      <w:r>
        <w:rPr>
          <w:rFonts w:asciiTheme="minorHAnsi" w:hAnsiTheme="minorHAnsi"/>
          <w:szCs w:val="22"/>
        </w:rPr>
        <w:t>, address and</w:t>
      </w:r>
      <w:r w:rsidRPr="002B43C3">
        <w:rPr>
          <w:rFonts w:asciiTheme="minorHAnsi" w:hAnsiTheme="minorHAnsi"/>
          <w:szCs w:val="22"/>
        </w:rPr>
        <w:t xml:space="preserve"> postcode)</w:t>
      </w:r>
    </w:p>
    <w:p w:rsidR="005179E9" w:rsidRPr="005179E9" w:rsidRDefault="005179E9" w:rsidP="005179E9">
      <w:pPr>
        <w:widowControl w:val="0"/>
        <w:overflowPunct w:val="0"/>
        <w:autoSpaceDE w:val="0"/>
        <w:autoSpaceDN w:val="0"/>
        <w:adjustRightInd w:val="0"/>
        <w:spacing w:before="0" w:after="240"/>
        <w:ind w:left="714"/>
        <w:contextualSpacing/>
        <w:textAlignment w:val="baseline"/>
        <w:rPr>
          <w:rFonts w:asciiTheme="minorHAnsi" w:hAnsiTheme="minorHAnsi"/>
          <w:szCs w:val="22"/>
        </w:rPr>
      </w:pPr>
    </w:p>
    <w:p w:rsidR="004638E1" w:rsidRDefault="004638E1" w:rsidP="004638E1">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sidRPr="002B43C3">
        <w:rPr>
          <w:rFonts w:asciiTheme="minorHAnsi" w:hAnsiTheme="minorHAnsi"/>
          <w:szCs w:val="22"/>
        </w:rPr>
        <w:t>governance details (such as role, start and end dates and governor ID)</w:t>
      </w:r>
    </w:p>
    <w:p w:rsidR="004638E1" w:rsidRDefault="004638E1" w:rsidP="004638E1">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Pr>
          <w:rFonts w:asciiTheme="minorHAnsi" w:hAnsiTheme="minorHAnsi"/>
          <w:szCs w:val="22"/>
        </w:rPr>
        <w:t xml:space="preserve">A personal email </w:t>
      </w:r>
      <w:proofErr w:type="gramStart"/>
      <w:r>
        <w:rPr>
          <w:rFonts w:asciiTheme="minorHAnsi" w:hAnsiTheme="minorHAnsi"/>
          <w:szCs w:val="22"/>
        </w:rPr>
        <w:t>address</w:t>
      </w:r>
      <w:proofErr w:type="gramEnd"/>
    </w:p>
    <w:p w:rsidR="004638E1" w:rsidRDefault="004638E1" w:rsidP="004638E1">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Pr>
          <w:rFonts w:asciiTheme="minorHAnsi" w:hAnsiTheme="minorHAnsi"/>
          <w:szCs w:val="22"/>
        </w:rPr>
        <w:t>Information of Governor special interests/skills such as business interests</w:t>
      </w:r>
    </w:p>
    <w:p w:rsidR="004638E1" w:rsidRDefault="004638E1" w:rsidP="004638E1">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Pr>
          <w:rFonts w:asciiTheme="minorHAnsi" w:hAnsiTheme="minorHAnsi"/>
          <w:szCs w:val="22"/>
        </w:rPr>
        <w:t>Details of attendance at Governors meetings.</w:t>
      </w:r>
    </w:p>
    <w:p w:rsidR="004638E1" w:rsidRPr="004638E1" w:rsidRDefault="004638E1" w:rsidP="004638E1">
      <w:pPr>
        <w:widowControl w:val="0"/>
        <w:numPr>
          <w:ilvl w:val="0"/>
          <w:numId w:val="8"/>
        </w:numPr>
        <w:overflowPunct w:val="0"/>
        <w:autoSpaceDE w:val="0"/>
        <w:autoSpaceDN w:val="0"/>
        <w:adjustRightInd w:val="0"/>
        <w:spacing w:before="0" w:after="160"/>
        <w:ind w:left="714" w:hanging="357"/>
        <w:textAlignment w:val="baseline"/>
        <w:rPr>
          <w:rFonts w:asciiTheme="minorHAnsi" w:hAnsiTheme="minorHAnsi"/>
          <w:szCs w:val="22"/>
        </w:rPr>
      </w:pPr>
      <w:r w:rsidRPr="000C1521">
        <w:rPr>
          <w:rFonts w:asciiTheme="minorHAnsi" w:hAnsiTheme="minorHAnsi"/>
          <w:szCs w:val="22"/>
        </w:rPr>
        <w:t>Record of successful DBS check on Single Central Register</w:t>
      </w:r>
    </w:p>
    <w:p w:rsidR="00BC4BDA" w:rsidRPr="005179E9" w:rsidRDefault="00BC4BDA" w:rsidP="00BC4BDA">
      <w:pPr>
        <w:keepNext/>
        <w:spacing w:before="240" w:after="240"/>
        <w:outlineLvl w:val="1"/>
        <w:rPr>
          <w:rFonts w:asciiTheme="minorHAnsi" w:hAnsiTheme="minorHAnsi"/>
          <w:b/>
          <w:color w:val="104F75"/>
          <w:sz w:val="28"/>
          <w:szCs w:val="28"/>
        </w:rPr>
      </w:pPr>
      <w:r w:rsidRPr="005179E9">
        <w:rPr>
          <w:rFonts w:asciiTheme="minorHAnsi" w:hAnsiTheme="minorHAnsi"/>
          <w:b/>
          <w:color w:val="104F75"/>
          <w:sz w:val="28"/>
          <w:szCs w:val="28"/>
        </w:rPr>
        <w:t>Why we collect and use governor information</w:t>
      </w:r>
    </w:p>
    <w:p w:rsidR="00BC4BDA" w:rsidRPr="007A5BF5" w:rsidRDefault="00BC4BDA" w:rsidP="00BC4BDA">
      <w:pPr>
        <w:rPr>
          <w:rFonts w:asciiTheme="minorHAnsi" w:hAnsiTheme="minorHAnsi"/>
        </w:rPr>
      </w:pPr>
      <w:r w:rsidRPr="007A5BF5">
        <w:rPr>
          <w:rFonts w:asciiTheme="minorHAnsi" w:hAnsiTheme="minorHAnsi"/>
        </w:rPr>
        <w:t>The personal data collected is essential, in order for the school to fulfil their official functions and meet legal requirements.</w:t>
      </w:r>
    </w:p>
    <w:p w:rsidR="00BC4BDA" w:rsidRPr="007A5BF5" w:rsidRDefault="00BC4BDA" w:rsidP="00BC4BDA">
      <w:pPr>
        <w:rPr>
          <w:rFonts w:asciiTheme="minorHAnsi" w:hAnsiTheme="minorHAnsi"/>
        </w:rPr>
      </w:pPr>
      <w:r w:rsidRPr="007A5BF5">
        <w:rPr>
          <w:rFonts w:asciiTheme="minorHAnsi" w:hAnsiTheme="minorHAnsi"/>
        </w:rPr>
        <w:lastRenderedPageBreak/>
        <w:t>We collect and use governor information, for the following purposes:</w:t>
      </w:r>
    </w:p>
    <w:p w:rsidR="004638E1" w:rsidRPr="00F17251" w:rsidRDefault="004638E1" w:rsidP="004638E1">
      <w:pPr>
        <w:widowControl w:val="0"/>
        <w:numPr>
          <w:ilvl w:val="0"/>
          <w:numId w:val="23"/>
        </w:numPr>
        <w:suppressAutoHyphens/>
        <w:overflowPunct w:val="0"/>
        <w:autoSpaceDE w:val="0"/>
        <w:autoSpaceDN w:val="0"/>
        <w:adjustRightInd w:val="0"/>
        <w:spacing w:before="0" w:after="160"/>
        <w:contextualSpacing/>
        <w:textAlignment w:val="baseline"/>
        <w:rPr>
          <w:rFonts w:asciiTheme="minorHAnsi" w:hAnsiTheme="minorHAnsi"/>
          <w:b/>
          <w:color w:val="8A2529"/>
          <w:szCs w:val="22"/>
        </w:rPr>
      </w:pPr>
      <w:r w:rsidRPr="002B43C3">
        <w:rPr>
          <w:rFonts w:asciiTheme="minorHAnsi" w:hAnsiTheme="minorHAnsi"/>
          <w:szCs w:val="22"/>
        </w:rPr>
        <w:t>to meet the statutory duties placed upon us</w:t>
      </w:r>
    </w:p>
    <w:p w:rsidR="004638E1" w:rsidRPr="00F17251" w:rsidRDefault="004638E1" w:rsidP="004638E1">
      <w:pPr>
        <w:widowControl w:val="0"/>
        <w:numPr>
          <w:ilvl w:val="0"/>
          <w:numId w:val="23"/>
        </w:numPr>
        <w:suppressAutoHyphens/>
        <w:overflowPunct w:val="0"/>
        <w:autoSpaceDE w:val="0"/>
        <w:autoSpaceDN w:val="0"/>
        <w:adjustRightInd w:val="0"/>
        <w:spacing w:before="0" w:after="160"/>
        <w:ind w:left="1077"/>
        <w:contextualSpacing/>
        <w:textAlignment w:val="baseline"/>
        <w:rPr>
          <w:rFonts w:asciiTheme="minorHAnsi" w:hAnsiTheme="minorHAnsi"/>
          <w:b/>
          <w:color w:val="8A2529"/>
          <w:szCs w:val="22"/>
        </w:rPr>
      </w:pPr>
      <w:r>
        <w:rPr>
          <w:rFonts w:asciiTheme="minorHAnsi" w:hAnsiTheme="minorHAnsi"/>
          <w:szCs w:val="22"/>
        </w:rPr>
        <w:t>to enable us to contact you and share information relevant to governance</w:t>
      </w:r>
    </w:p>
    <w:p w:rsidR="004638E1" w:rsidRPr="00F17251" w:rsidRDefault="004638E1" w:rsidP="004638E1">
      <w:pPr>
        <w:widowControl w:val="0"/>
        <w:numPr>
          <w:ilvl w:val="0"/>
          <w:numId w:val="23"/>
        </w:numPr>
        <w:suppressAutoHyphens/>
        <w:overflowPunct w:val="0"/>
        <w:autoSpaceDE w:val="0"/>
        <w:autoSpaceDN w:val="0"/>
        <w:adjustRightInd w:val="0"/>
        <w:spacing w:before="0" w:after="160"/>
        <w:ind w:left="1077"/>
        <w:contextualSpacing/>
        <w:textAlignment w:val="baseline"/>
        <w:rPr>
          <w:rFonts w:asciiTheme="minorHAnsi" w:hAnsiTheme="minorHAnsi"/>
          <w:b/>
          <w:color w:val="8A2529"/>
          <w:szCs w:val="22"/>
        </w:rPr>
      </w:pPr>
      <w:r>
        <w:rPr>
          <w:rFonts w:asciiTheme="minorHAnsi" w:hAnsiTheme="minorHAnsi"/>
          <w:szCs w:val="22"/>
        </w:rPr>
        <w:t>to create governor email and network access</w:t>
      </w:r>
    </w:p>
    <w:p w:rsidR="004638E1" w:rsidRPr="00F17251" w:rsidRDefault="004638E1" w:rsidP="004638E1">
      <w:pPr>
        <w:widowControl w:val="0"/>
        <w:numPr>
          <w:ilvl w:val="0"/>
          <w:numId w:val="23"/>
        </w:numPr>
        <w:suppressAutoHyphens/>
        <w:overflowPunct w:val="0"/>
        <w:autoSpaceDE w:val="0"/>
        <w:autoSpaceDN w:val="0"/>
        <w:adjustRightInd w:val="0"/>
        <w:spacing w:before="0" w:after="160"/>
        <w:ind w:left="1077"/>
        <w:contextualSpacing/>
        <w:textAlignment w:val="baseline"/>
        <w:rPr>
          <w:rFonts w:asciiTheme="minorHAnsi" w:hAnsiTheme="minorHAnsi"/>
          <w:szCs w:val="22"/>
        </w:rPr>
      </w:pPr>
      <w:r>
        <w:rPr>
          <w:rFonts w:asciiTheme="minorHAnsi" w:hAnsiTheme="minorHAnsi"/>
          <w:szCs w:val="22"/>
        </w:rPr>
        <w:t>to best utilise the individual skills of each governor for the benefit of the School</w:t>
      </w:r>
    </w:p>
    <w:p w:rsidR="004638E1" w:rsidRDefault="004638E1" w:rsidP="004638E1">
      <w:pPr>
        <w:widowControl w:val="0"/>
        <w:overflowPunct w:val="0"/>
        <w:autoSpaceDE w:val="0"/>
        <w:autoSpaceDN w:val="0"/>
        <w:adjustRightInd w:val="0"/>
        <w:spacing w:before="0" w:after="160"/>
        <w:ind w:left="0"/>
        <w:textAlignment w:val="baseline"/>
        <w:rPr>
          <w:rFonts w:asciiTheme="minorHAnsi" w:hAnsiTheme="minorHAnsi"/>
          <w:b/>
          <w:color w:val="8A2529"/>
          <w:szCs w:val="22"/>
          <w:lang w:eastAsia="en-GB"/>
        </w:rPr>
      </w:pPr>
    </w:p>
    <w:p w:rsidR="004638E1" w:rsidRPr="002B43C3" w:rsidRDefault="004638E1" w:rsidP="004638E1">
      <w:pPr>
        <w:widowControl w:val="0"/>
        <w:overflowPunct w:val="0"/>
        <w:autoSpaceDE w:val="0"/>
        <w:autoSpaceDN w:val="0"/>
        <w:adjustRightInd w:val="0"/>
        <w:spacing w:before="0" w:after="160"/>
        <w:ind w:left="0"/>
        <w:textAlignment w:val="baseline"/>
        <w:rPr>
          <w:rFonts w:asciiTheme="minorHAnsi" w:hAnsiTheme="minorHAnsi"/>
          <w:szCs w:val="22"/>
          <w:lang w:eastAsia="en-GB"/>
        </w:rPr>
      </w:pPr>
      <w:r w:rsidRPr="002B43C3">
        <w:rPr>
          <w:rFonts w:asciiTheme="minorHAnsi" w:hAnsiTheme="minorHAnsi" w:cs="Arial"/>
          <w:szCs w:val="22"/>
        </w:rPr>
        <w:t xml:space="preserve">Under the General Data Protection Regulation (GDPR), the legal basis / bases we rely on for processing personal information for general purposes are: </w:t>
      </w:r>
    </w:p>
    <w:p w:rsidR="004638E1" w:rsidRPr="00DA6F60" w:rsidRDefault="004638E1" w:rsidP="004638E1">
      <w:pPr>
        <w:pStyle w:val="Default"/>
        <w:tabs>
          <w:tab w:val="left" w:pos="851"/>
          <w:tab w:val="left" w:pos="6586"/>
        </w:tabs>
        <w:rPr>
          <w:rFonts w:ascii="Calibri" w:hAnsi="Calibri" w:cs="Calibri"/>
          <w:i/>
          <w:color w:val="auto"/>
          <w:sz w:val="22"/>
          <w:szCs w:val="22"/>
        </w:rPr>
      </w:pPr>
      <w:r w:rsidRPr="002B43C3">
        <w:rPr>
          <w:rFonts w:asciiTheme="minorHAnsi" w:hAnsiTheme="minorHAnsi"/>
          <w:szCs w:val="22"/>
        </w:rPr>
        <w:t>for the purpose</w:t>
      </w:r>
      <w:r w:rsidRPr="002B43C3">
        <w:rPr>
          <w:rFonts w:asciiTheme="minorHAnsi" w:hAnsiTheme="minorHAnsi"/>
          <w:b/>
          <w:szCs w:val="22"/>
        </w:rPr>
        <w:t xml:space="preserve"> a)</w:t>
      </w:r>
      <w:r>
        <w:rPr>
          <w:rFonts w:asciiTheme="minorHAnsi" w:hAnsiTheme="minorHAnsi"/>
          <w:szCs w:val="22"/>
        </w:rPr>
        <w:t xml:space="preserve"> named above: </w:t>
      </w:r>
      <w:r w:rsidRPr="00DA6F60">
        <w:rPr>
          <w:rFonts w:ascii="Calibri" w:hAnsi="Calibri" w:cs="Calibri"/>
          <w:i/>
          <w:color w:val="auto"/>
          <w:sz w:val="22"/>
          <w:szCs w:val="22"/>
        </w:rPr>
        <w:t xml:space="preserve">6(1)(c) Necessary for compliance with a legal obligation. </w:t>
      </w:r>
    </w:p>
    <w:p w:rsidR="004638E1" w:rsidRPr="00DA6F60" w:rsidRDefault="004638E1" w:rsidP="004638E1">
      <w:pPr>
        <w:pStyle w:val="Default"/>
        <w:tabs>
          <w:tab w:val="left" w:pos="0"/>
          <w:tab w:val="left" w:pos="6586"/>
        </w:tabs>
        <w:ind w:hanging="851"/>
        <w:rPr>
          <w:rFonts w:ascii="Calibri" w:hAnsi="Calibri" w:cs="Calibri"/>
          <w:i/>
          <w:color w:val="auto"/>
          <w:sz w:val="22"/>
          <w:szCs w:val="22"/>
        </w:rPr>
      </w:pPr>
      <w:r w:rsidRPr="00DA6F60">
        <w:rPr>
          <w:rFonts w:ascii="Calibri" w:hAnsi="Calibri" w:cs="Calibri"/>
          <w:color w:val="auto"/>
        </w:rPr>
        <w:tab/>
        <w:t xml:space="preserve">for the purpose </w:t>
      </w:r>
      <w:r w:rsidRPr="00DA6F60">
        <w:rPr>
          <w:rFonts w:ascii="Calibri" w:hAnsi="Calibri" w:cs="Calibri"/>
          <w:b/>
          <w:color w:val="auto"/>
        </w:rPr>
        <w:t>b)</w:t>
      </w:r>
      <w:r w:rsidRPr="00DA6F60">
        <w:rPr>
          <w:rFonts w:ascii="Calibri" w:hAnsi="Calibri" w:cs="Calibri"/>
          <w:color w:val="auto"/>
        </w:rPr>
        <w:t xml:space="preserve"> named above: </w:t>
      </w:r>
      <w:r w:rsidRPr="00DA6F60">
        <w:rPr>
          <w:rFonts w:ascii="Calibri" w:hAnsi="Calibri" w:cs="Calibri"/>
          <w:i/>
          <w:color w:val="auto"/>
          <w:sz w:val="22"/>
          <w:szCs w:val="22"/>
        </w:rPr>
        <w:t>6(1)(e) Necessary for the performance of a task carried out in the public interest or in the exercise of official authority vested in the controller</w:t>
      </w:r>
    </w:p>
    <w:p w:rsidR="004638E1" w:rsidRPr="00DA6F60" w:rsidRDefault="004638E1" w:rsidP="004638E1">
      <w:pPr>
        <w:pStyle w:val="Default"/>
        <w:tabs>
          <w:tab w:val="left" w:pos="851"/>
          <w:tab w:val="left" w:pos="6586"/>
        </w:tabs>
        <w:rPr>
          <w:rFonts w:ascii="Calibri" w:hAnsi="Calibri" w:cs="Calibri"/>
          <w:i/>
          <w:color w:val="auto"/>
          <w:sz w:val="22"/>
          <w:szCs w:val="22"/>
        </w:rPr>
      </w:pPr>
      <w:r w:rsidRPr="00DA6F60">
        <w:rPr>
          <w:rFonts w:ascii="Calibri" w:hAnsi="Calibri" w:cs="Calibri"/>
          <w:color w:val="auto"/>
        </w:rPr>
        <w:t xml:space="preserve">for the purpose </w:t>
      </w:r>
      <w:r w:rsidRPr="00DA6F60">
        <w:rPr>
          <w:rFonts w:ascii="Calibri" w:hAnsi="Calibri" w:cs="Calibri"/>
          <w:b/>
          <w:color w:val="auto"/>
        </w:rPr>
        <w:t xml:space="preserve">c) </w:t>
      </w:r>
      <w:r w:rsidRPr="00DA6F60">
        <w:rPr>
          <w:rFonts w:ascii="Calibri" w:hAnsi="Calibri" w:cs="Calibri"/>
          <w:color w:val="auto"/>
        </w:rPr>
        <w:t xml:space="preserve">named above: </w:t>
      </w:r>
      <w:r w:rsidRPr="00DA6F60">
        <w:rPr>
          <w:rFonts w:ascii="Calibri" w:hAnsi="Calibri" w:cs="Calibri"/>
          <w:i/>
          <w:color w:val="auto"/>
          <w:sz w:val="22"/>
          <w:szCs w:val="22"/>
        </w:rPr>
        <w:t xml:space="preserve">6(1)(f) Necessary for legitimate interests of the controller or a third party, except where such interests are overridden by the interests, rights or freedoms of the data subject. </w:t>
      </w:r>
    </w:p>
    <w:p w:rsidR="004638E1" w:rsidRPr="00DA6F60" w:rsidRDefault="004638E1" w:rsidP="004638E1">
      <w:pPr>
        <w:pStyle w:val="Default"/>
        <w:tabs>
          <w:tab w:val="left" w:pos="851"/>
          <w:tab w:val="left" w:pos="6586"/>
        </w:tabs>
        <w:rPr>
          <w:rFonts w:ascii="Calibri" w:hAnsi="Calibri" w:cs="Calibri"/>
          <w:i/>
          <w:color w:val="auto"/>
          <w:sz w:val="22"/>
          <w:szCs w:val="22"/>
        </w:rPr>
      </w:pPr>
      <w:r w:rsidRPr="00DA6F60">
        <w:rPr>
          <w:rFonts w:ascii="Calibri" w:hAnsi="Calibri" w:cs="Calibri"/>
          <w:color w:val="auto"/>
        </w:rPr>
        <w:t xml:space="preserve">For the purpose </w:t>
      </w:r>
      <w:r w:rsidRPr="00DA6F60">
        <w:rPr>
          <w:rFonts w:ascii="Calibri" w:hAnsi="Calibri" w:cs="Calibri"/>
          <w:b/>
          <w:color w:val="auto"/>
        </w:rPr>
        <w:t xml:space="preserve">d) </w:t>
      </w:r>
      <w:r w:rsidRPr="00DA6F60">
        <w:rPr>
          <w:rFonts w:ascii="Calibri" w:hAnsi="Calibri" w:cs="Calibri"/>
          <w:color w:val="auto"/>
        </w:rPr>
        <w:t xml:space="preserve">named above: </w:t>
      </w:r>
      <w:r w:rsidRPr="00DA6F60">
        <w:rPr>
          <w:rFonts w:ascii="Calibri" w:hAnsi="Calibri" w:cs="Calibri"/>
          <w:i/>
          <w:color w:val="auto"/>
          <w:sz w:val="22"/>
          <w:szCs w:val="22"/>
        </w:rPr>
        <w:t xml:space="preserve">6(1)(a) Consent of the data subject </w:t>
      </w:r>
    </w:p>
    <w:p w:rsidR="004638E1" w:rsidRPr="00DA6F60" w:rsidRDefault="004638E1" w:rsidP="004638E1">
      <w:pPr>
        <w:pStyle w:val="Default"/>
        <w:tabs>
          <w:tab w:val="left" w:pos="851"/>
          <w:tab w:val="left" w:pos="6586"/>
        </w:tabs>
        <w:rPr>
          <w:rFonts w:ascii="Calibri" w:hAnsi="Calibri" w:cs="Calibri"/>
          <w:i/>
          <w:color w:val="auto"/>
          <w:sz w:val="22"/>
          <w:szCs w:val="22"/>
        </w:rPr>
      </w:pPr>
    </w:p>
    <w:p w:rsidR="00BC4BDA" w:rsidRPr="007A5BF5" w:rsidRDefault="00BC4BDA" w:rsidP="004638E1">
      <w:pPr>
        <w:ind w:left="0"/>
        <w:rPr>
          <w:rFonts w:asciiTheme="minorHAnsi" w:hAnsiTheme="minorHAnsi"/>
          <w:iCs/>
          <w:szCs w:val="22"/>
          <w:lang w:val="en"/>
        </w:rPr>
      </w:pPr>
    </w:p>
    <w:p w:rsidR="00BC4BDA" w:rsidRPr="007A5BF5" w:rsidRDefault="00BC4BDA" w:rsidP="00BC4BDA">
      <w:pPr>
        <w:rPr>
          <w:rFonts w:asciiTheme="minorHAnsi" w:hAnsiTheme="minorHAnsi"/>
          <w:iCs/>
          <w:szCs w:val="22"/>
          <w:lang w:val="en"/>
        </w:rPr>
      </w:pPr>
      <w:r w:rsidRPr="007A5BF5">
        <w:rPr>
          <w:rFonts w:asciiTheme="minorHAnsi" w:hAnsiTheme="minorHAnsi"/>
          <w:iCs/>
          <w:szCs w:val="22"/>
          <w:lang w:val="en"/>
        </w:rPr>
        <w:t>All maintained school governing bodies, u</w:t>
      </w:r>
      <w:r w:rsidRPr="007A5BF5">
        <w:rPr>
          <w:rFonts w:asciiTheme="minorHAnsi" w:hAnsiTheme="minorHAnsi"/>
          <w:szCs w:val="22"/>
          <w:lang w:val="en"/>
        </w:rPr>
        <w:t xml:space="preserve">nder </w:t>
      </w:r>
      <w:hyperlink r:id="rId16" w:history="1">
        <w:r w:rsidRPr="007A5BF5">
          <w:rPr>
            <w:rFonts w:asciiTheme="minorHAnsi" w:hAnsiTheme="minorHAnsi"/>
            <w:color w:val="0000FF"/>
            <w:szCs w:val="22"/>
            <w:u w:val="single"/>
            <w:lang w:val="en"/>
          </w:rPr>
          <w:t>section 538 of the Education Act 1996</w:t>
        </w:r>
      </w:hyperlink>
      <w:r w:rsidRPr="007A5BF5">
        <w:rPr>
          <w:rFonts w:asciiTheme="minorHAnsi" w:hAnsiTheme="minorHAnsi"/>
          <w:szCs w:val="22"/>
          <w:lang w:val="en"/>
        </w:rPr>
        <w:t xml:space="preserve"> </w:t>
      </w:r>
      <w:r w:rsidRPr="007A5BF5">
        <w:rPr>
          <w:rFonts w:asciiTheme="minorHAnsi" w:hAnsiTheme="minorHAnsi"/>
          <w:iCs/>
          <w:szCs w:val="22"/>
          <w:lang w:val="en"/>
        </w:rPr>
        <w:t xml:space="preserve">and academy trusts, under the </w:t>
      </w:r>
      <w:hyperlink r:id="rId17" w:history="1">
        <w:r w:rsidRPr="007A5BF5">
          <w:rPr>
            <w:rFonts w:asciiTheme="minorHAnsi" w:hAnsiTheme="minorHAnsi"/>
            <w:color w:val="0000FF"/>
            <w:szCs w:val="22"/>
            <w:u w:val="single"/>
            <w:lang w:val="en"/>
          </w:rPr>
          <w:t xml:space="preserve">Academies Financial Handbook </w:t>
        </w:r>
      </w:hyperlink>
      <w:r w:rsidRPr="007A5BF5">
        <w:rPr>
          <w:rFonts w:asciiTheme="minorHAnsi" w:hAnsiTheme="minorHAnsi"/>
          <w:iCs/>
          <w:szCs w:val="22"/>
          <w:lang w:val="en"/>
        </w:rPr>
        <w:t>have a legal duty to provide the governance information as detailed above.</w:t>
      </w:r>
    </w:p>
    <w:p w:rsidR="00DC01B5" w:rsidRDefault="00DC01B5" w:rsidP="00BC4BDA">
      <w:pPr>
        <w:keepNext/>
        <w:spacing w:before="240" w:after="240"/>
        <w:outlineLvl w:val="1"/>
        <w:rPr>
          <w:rFonts w:asciiTheme="minorHAnsi" w:hAnsiTheme="minorHAnsi"/>
          <w:b/>
          <w:color w:val="104F75"/>
          <w:sz w:val="32"/>
          <w:szCs w:val="32"/>
        </w:rPr>
      </w:pPr>
    </w:p>
    <w:p w:rsidR="00BC4BDA" w:rsidRPr="005179E9" w:rsidRDefault="00BC4BDA" w:rsidP="00BC4BDA">
      <w:pPr>
        <w:keepNext/>
        <w:spacing w:before="240" w:after="240"/>
        <w:outlineLvl w:val="1"/>
        <w:rPr>
          <w:rFonts w:asciiTheme="minorHAnsi" w:hAnsiTheme="minorHAnsi"/>
          <w:b/>
          <w:color w:val="104F75"/>
          <w:sz w:val="28"/>
          <w:szCs w:val="28"/>
        </w:rPr>
      </w:pPr>
      <w:r w:rsidRPr="005179E9">
        <w:rPr>
          <w:rFonts w:asciiTheme="minorHAnsi" w:hAnsiTheme="minorHAnsi"/>
          <w:b/>
          <w:color w:val="104F75"/>
          <w:sz w:val="28"/>
          <w:szCs w:val="28"/>
        </w:rPr>
        <w:t xml:space="preserve">Collecting </w:t>
      </w:r>
      <w:r w:rsidR="008C0A13" w:rsidRPr="005179E9">
        <w:rPr>
          <w:rFonts w:asciiTheme="minorHAnsi" w:hAnsiTheme="minorHAnsi"/>
          <w:b/>
          <w:color w:val="104F75"/>
          <w:sz w:val="28"/>
          <w:szCs w:val="28"/>
        </w:rPr>
        <w:t xml:space="preserve">governance </w:t>
      </w:r>
      <w:r w:rsidRPr="005179E9">
        <w:rPr>
          <w:rFonts w:asciiTheme="minorHAnsi" w:hAnsiTheme="minorHAnsi"/>
          <w:b/>
          <w:color w:val="104F75"/>
          <w:sz w:val="28"/>
          <w:szCs w:val="28"/>
        </w:rPr>
        <w:t xml:space="preserve"> information</w:t>
      </w:r>
    </w:p>
    <w:p w:rsidR="00BC4BDA" w:rsidRPr="007A5BF5" w:rsidRDefault="00BC4BDA" w:rsidP="00BC4BDA">
      <w:pPr>
        <w:rPr>
          <w:rFonts w:asciiTheme="minorHAnsi" w:hAnsiTheme="minorHAnsi"/>
        </w:rPr>
      </w:pPr>
      <w:r w:rsidRPr="007A5BF5">
        <w:rPr>
          <w:rFonts w:asciiTheme="minorHAnsi" w:hAnsiTheme="minorHAnsi"/>
        </w:rPr>
        <w:t>We collect personal information via</w:t>
      </w:r>
      <w:r w:rsidR="008C0A13">
        <w:rPr>
          <w:rFonts w:asciiTheme="minorHAnsi" w:hAnsiTheme="minorHAnsi"/>
        </w:rPr>
        <w:t xml:space="preserve"> governor contact forms</w:t>
      </w:r>
    </w:p>
    <w:p w:rsidR="00BC4BDA" w:rsidRPr="007A5BF5" w:rsidRDefault="00BC4BDA" w:rsidP="00BC4BDA">
      <w:pPr>
        <w:suppressAutoHyphens/>
        <w:rPr>
          <w:rFonts w:asciiTheme="minorHAnsi" w:hAnsiTheme="minorHAnsi"/>
        </w:rPr>
      </w:pPr>
      <w:r w:rsidRPr="007A5BF5">
        <w:rPr>
          <w:rFonts w:asciiTheme="minorHAnsi" w:hAnsiTheme="minorHAnsi" w:cs="Arial"/>
        </w:rPr>
        <w:t>Govern</w:t>
      </w:r>
      <w:r w:rsidR="008C0A13">
        <w:rPr>
          <w:rFonts w:asciiTheme="minorHAnsi" w:hAnsiTheme="minorHAnsi" w:cs="Arial"/>
        </w:rPr>
        <w:t>ance</w:t>
      </w:r>
      <w:r w:rsidRPr="007A5BF5">
        <w:rPr>
          <w:rFonts w:asciiTheme="minorHAnsi" w:hAnsiTheme="minorHAnsi" w:cs="Arial"/>
        </w:rPr>
        <w:t xml:space="preserve"> data is essential for the school’s operational use.</w:t>
      </w:r>
      <w:r w:rsidRPr="007A5BF5">
        <w:rPr>
          <w:rFonts w:asciiTheme="minorHAnsi" w:hAnsiTheme="minorHAnsi"/>
        </w:rPr>
        <w:t xml:space="preserve"> Whilst the majority of personal information you provide to us is mandatory, some of it may be requested on a voluntary basis. In order to comply with GDPR, we will inform you at the point of collection, whether you are required to provide certain information to us or if you have a choice in this. </w:t>
      </w:r>
    </w:p>
    <w:p w:rsidR="00BC4BDA" w:rsidRPr="005179E9" w:rsidRDefault="00BC4BDA" w:rsidP="00BC4BDA">
      <w:pPr>
        <w:keepNext/>
        <w:spacing w:before="240" w:after="240"/>
        <w:outlineLvl w:val="1"/>
        <w:rPr>
          <w:rFonts w:asciiTheme="minorHAnsi" w:hAnsiTheme="minorHAnsi"/>
          <w:b/>
          <w:color w:val="104F75"/>
          <w:sz w:val="28"/>
          <w:szCs w:val="28"/>
        </w:rPr>
      </w:pPr>
      <w:r w:rsidRPr="005179E9">
        <w:rPr>
          <w:rFonts w:asciiTheme="minorHAnsi" w:hAnsiTheme="minorHAnsi"/>
          <w:b/>
          <w:color w:val="104F75"/>
          <w:sz w:val="28"/>
          <w:szCs w:val="28"/>
        </w:rPr>
        <w:t>Storing govern</w:t>
      </w:r>
      <w:r w:rsidR="008C0A13" w:rsidRPr="005179E9">
        <w:rPr>
          <w:rFonts w:asciiTheme="minorHAnsi" w:hAnsiTheme="minorHAnsi"/>
          <w:b/>
          <w:color w:val="104F75"/>
          <w:sz w:val="28"/>
          <w:szCs w:val="28"/>
        </w:rPr>
        <w:t>ance</w:t>
      </w:r>
      <w:r w:rsidRPr="005179E9">
        <w:rPr>
          <w:rFonts w:asciiTheme="minorHAnsi" w:hAnsiTheme="minorHAnsi"/>
          <w:b/>
          <w:color w:val="104F75"/>
          <w:sz w:val="28"/>
          <w:szCs w:val="28"/>
        </w:rPr>
        <w:t xml:space="preserve"> information</w:t>
      </w:r>
    </w:p>
    <w:p w:rsidR="008C0A13" w:rsidRPr="009D2F8D" w:rsidRDefault="008C0A13" w:rsidP="008C0A13">
      <w:pPr>
        <w:widowControl w:val="0"/>
        <w:overflowPunct w:val="0"/>
        <w:autoSpaceDE w:val="0"/>
        <w:autoSpaceDN w:val="0"/>
        <w:adjustRightInd w:val="0"/>
        <w:spacing w:before="0" w:after="160"/>
        <w:ind w:left="720"/>
        <w:textAlignment w:val="baseline"/>
        <w:rPr>
          <w:rFonts w:asciiTheme="minorHAnsi" w:hAnsiTheme="minorHAnsi" w:cs="Arial"/>
          <w:b/>
          <w:color w:val="FF0000"/>
          <w:szCs w:val="22"/>
        </w:rPr>
      </w:pPr>
      <w:r w:rsidRPr="002B43C3">
        <w:rPr>
          <w:rFonts w:asciiTheme="minorHAnsi" w:hAnsiTheme="minorHAnsi" w:cs="Arial"/>
          <w:szCs w:val="22"/>
        </w:rPr>
        <w:t xml:space="preserve">We hold data securely for the set amount of time shown in our data retention schedule. For more information on our data retention schedule and how we keep your data safe, please </w:t>
      </w:r>
      <w:r>
        <w:rPr>
          <w:rFonts w:asciiTheme="minorHAnsi" w:hAnsiTheme="minorHAnsi" w:cs="Arial"/>
          <w:szCs w:val="22"/>
        </w:rPr>
        <w:t>ask to see the School’s Retention Schedule available from the Headteacher.</w:t>
      </w:r>
    </w:p>
    <w:p w:rsidR="008C0A13" w:rsidRPr="009D2F8D" w:rsidRDefault="008C0A13" w:rsidP="008C0A13">
      <w:pPr>
        <w:widowControl w:val="0"/>
        <w:overflowPunct w:val="0"/>
        <w:autoSpaceDE w:val="0"/>
        <w:autoSpaceDN w:val="0"/>
        <w:adjustRightInd w:val="0"/>
        <w:spacing w:before="0" w:after="160"/>
        <w:ind w:left="720"/>
        <w:textAlignment w:val="baseline"/>
        <w:rPr>
          <w:rFonts w:asciiTheme="minorHAnsi" w:hAnsiTheme="minorHAnsi"/>
          <w:color w:val="000000" w:themeColor="text1"/>
          <w:szCs w:val="22"/>
          <w:lang w:eastAsia="en-GB"/>
        </w:rPr>
      </w:pPr>
      <w:r w:rsidRPr="009D2F8D">
        <w:rPr>
          <w:rFonts w:asciiTheme="minorHAnsi" w:hAnsiTheme="minorHAnsi"/>
          <w:color w:val="000000" w:themeColor="text1"/>
          <w:szCs w:val="22"/>
          <w:lang w:eastAsia="en-GB"/>
        </w:rPr>
        <w:t>Data retenti</w:t>
      </w:r>
      <w:r>
        <w:rPr>
          <w:rFonts w:asciiTheme="minorHAnsi" w:hAnsiTheme="minorHAnsi"/>
          <w:color w:val="000000" w:themeColor="text1"/>
          <w:szCs w:val="22"/>
          <w:lang w:eastAsia="en-GB"/>
        </w:rPr>
        <w:t>on is</w:t>
      </w:r>
      <w:r w:rsidRPr="009D2F8D">
        <w:rPr>
          <w:rFonts w:asciiTheme="minorHAnsi" w:hAnsiTheme="minorHAnsi"/>
          <w:color w:val="000000" w:themeColor="text1"/>
          <w:szCs w:val="22"/>
          <w:lang w:eastAsia="en-GB"/>
        </w:rPr>
        <w:t xml:space="preserve"> informed by the IRMS </w:t>
      </w:r>
      <w:r>
        <w:rPr>
          <w:rFonts w:asciiTheme="minorHAnsi" w:hAnsiTheme="minorHAnsi"/>
          <w:color w:val="000000" w:themeColor="text1"/>
          <w:szCs w:val="22"/>
          <w:lang w:eastAsia="en-GB"/>
        </w:rPr>
        <w:t xml:space="preserve">Information for </w:t>
      </w:r>
      <w:r w:rsidRPr="009D2F8D">
        <w:rPr>
          <w:rFonts w:asciiTheme="minorHAnsi" w:hAnsiTheme="minorHAnsi"/>
          <w:color w:val="000000" w:themeColor="text1"/>
          <w:szCs w:val="22"/>
          <w:lang w:eastAsia="en-GB"/>
        </w:rPr>
        <w:t xml:space="preserve">Schools Toolkit and information from the LEA. This information is regularly checked by the Data Protection Officer and the Schedule will be reviewed on an annual basis. </w:t>
      </w:r>
    </w:p>
    <w:p w:rsidR="008C0A13" w:rsidRPr="007A5BF5" w:rsidRDefault="008C0A13" w:rsidP="00BC4BDA">
      <w:pPr>
        <w:rPr>
          <w:rFonts w:asciiTheme="minorHAnsi" w:hAnsiTheme="minorHAnsi" w:cs="Arial"/>
          <w:b/>
          <w:color w:val="8A2529"/>
        </w:rPr>
      </w:pPr>
    </w:p>
    <w:p w:rsidR="00BC4BDA" w:rsidRPr="005179E9" w:rsidRDefault="00BC4BDA" w:rsidP="00BC4BDA">
      <w:pPr>
        <w:keepNext/>
        <w:spacing w:before="240" w:after="240"/>
        <w:outlineLvl w:val="1"/>
        <w:rPr>
          <w:rFonts w:asciiTheme="minorHAnsi" w:hAnsiTheme="minorHAnsi"/>
          <w:b/>
          <w:color w:val="104F75"/>
          <w:sz w:val="28"/>
          <w:szCs w:val="28"/>
        </w:rPr>
      </w:pPr>
      <w:r w:rsidRPr="005179E9">
        <w:rPr>
          <w:rFonts w:asciiTheme="minorHAnsi" w:hAnsiTheme="minorHAnsi"/>
          <w:b/>
          <w:color w:val="104F75"/>
          <w:sz w:val="28"/>
          <w:szCs w:val="28"/>
        </w:rPr>
        <w:t>Who we share governor information with</w:t>
      </w:r>
    </w:p>
    <w:p w:rsidR="00BC4BDA" w:rsidRPr="007A5BF5" w:rsidRDefault="00BC4BDA" w:rsidP="00BC4BDA">
      <w:pPr>
        <w:rPr>
          <w:rFonts w:asciiTheme="minorHAnsi" w:hAnsiTheme="minorHAnsi"/>
          <w:szCs w:val="22"/>
        </w:rPr>
      </w:pPr>
      <w:r w:rsidRPr="007A5BF5">
        <w:rPr>
          <w:rFonts w:asciiTheme="minorHAnsi" w:hAnsiTheme="minorHAnsi"/>
          <w:szCs w:val="22"/>
        </w:rPr>
        <w:t>We routinely share this information with:</w:t>
      </w:r>
    </w:p>
    <w:p w:rsidR="00BC4BDA" w:rsidRPr="007A5BF5" w:rsidRDefault="00BC4BDA" w:rsidP="00BC4BDA">
      <w:pPr>
        <w:numPr>
          <w:ilvl w:val="0"/>
          <w:numId w:val="7"/>
        </w:numPr>
        <w:overflowPunct w:val="0"/>
        <w:autoSpaceDE w:val="0"/>
        <w:autoSpaceDN w:val="0"/>
        <w:spacing w:before="0" w:after="0"/>
        <w:ind w:left="780"/>
        <w:contextualSpacing/>
        <w:textAlignment w:val="baseline"/>
        <w:rPr>
          <w:rFonts w:asciiTheme="minorHAnsi" w:hAnsiTheme="minorHAnsi"/>
          <w:szCs w:val="22"/>
        </w:rPr>
      </w:pPr>
      <w:r w:rsidRPr="007A5BF5">
        <w:rPr>
          <w:rFonts w:asciiTheme="minorHAnsi" w:hAnsiTheme="minorHAnsi"/>
          <w:szCs w:val="22"/>
        </w:rPr>
        <w:t>our local authority (where applicable)</w:t>
      </w:r>
    </w:p>
    <w:p w:rsidR="00BC4BDA" w:rsidRPr="007A5BF5" w:rsidRDefault="00BC4BDA" w:rsidP="00BC4BDA">
      <w:pPr>
        <w:numPr>
          <w:ilvl w:val="0"/>
          <w:numId w:val="7"/>
        </w:numPr>
        <w:overflowPunct w:val="0"/>
        <w:autoSpaceDE w:val="0"/>
        <w:autoSpaceDN w:val="0"/>
        <w:spacing w:before="0" w:after="0"/>
        <w:ind w:left="780"/>
        <w:contextualSpacing/>
        <w:textAlignment w:val="baseline"/>
        <w:rPr>
          <w:rFonts w:asciiTheme="minorHAnsi" w:hAnsiTheme="minorHAnsi"/>
          <w:szCs w:val="22"/>
        </w:rPr>
      </w:pPr>
      <w:r w:rsidRPr="007A5BF5">
        <w:rPr>
          <w:rFonts w:asciiTheme="minorHAnsi" w:hAnsiTheme="minorHAnsi"/>
          <w:szCs w:val="22"/>
        </w:rPr>
        <w:t xml:space="preserve">the Department for Education (DfE) </w:t>
      </w:r>
    </w:p>
    <w:p w:rsidR="00BC4BDA" w:rsidRPr="007A5BF5" w:rsidRDefault="00BC4BDA" w:rsidP="00BC4BDA">
      <w:pPr>
        <w:spacing w:after="240"/>
        <w:contextualSpacing/>
        <w:rPr>
          <w:rFonts w:asciiTheme="minorHAnsi" w:hAnsiTheme="minorHAnsi"/>
          <w:szCs w:val="22"/>
        </w:rPr>
      </w:pPr>
    </w:p>
    <w:p w:rsidR="00BC4BDA" w:rsidRPr="007A5BF5" w:rsidRDefault="00BC4BDA" w:rsidP="00BC4BDA">
      <w:pPr>
        <w:spacing w:after="240"/>
        <w:contextualSpacing/>
        <w:rPr>
          <w:rFonts w:asciiTheme="minorHAnsi" w:hAnsiTheme="minorHAnsi"/>
          <w:b/>
          <w:color w:val="8A2529"/>
        </w:rPr>
      </w:pPr>
    </w:p>
    <w:p w:rsidR="00BC4BDA" w:rsidRPr="005179E9" w:rsidRDefault="00BC4BDA" w:rsidP="00BC4BDA">
      <w:pPr>
        <w:keepNext/>
        <w:spacing w:before="240" w:after="240"/>
        <w:outlineLvl w:val="1"/>
        <w:rPr>
          <w:rFonts w:asciiTheme="minorHAnsi" w:hAnsiTheme="minorHAnsi"/>
          <w:b/>
          <w:color w:val="104F75"/>
          <w:sz w:val="28"/>
          <w:szCs w:val="28"/>
        </w:rPr>
      </w:pPr>
      <w:r w:rsidRPr="005179E9">
        <w:rPr>
          <w:rFonts w:asciiTheme="minorHAnsi" w:hAnsiTheme="minorHAnsi"/>
          <w:b/>
          <w:color w:val="104F75"/>
          <w:sz w:val="28"/>
          <w:szCs w:val="28"/>
        </w:rPr>
        <w:t>Why we share governor information</w:t>
      </w:r>
    </w:p>
    <w:p w:rsidR="00BC4BDA" w:rsidRPr="007A5BF5" w:rsidRDefault="00BC4BDA" w:rsidP="00BC4BDA">
      <w:pPr>
        <w:rPr>
          <w:rFonts w:asciiTheme="minorHAnsi" w:hAnsiTheme="minorHAnsi"/>
        </w:rPr>
      </w:pPr>
      <w:r w:rsidRPr="007A5BF5">
        <w:rPr>
          <w:rFonts w:asciiTheme="minorHAnsi" w:hAnsiTheme="minorHAnsi"/>
        </w:rPr>
        <w:t>We do not share information about our governors with anyone without consent unless the law and our policies allow us to do so.</w:t>
      </w:r>
    </w:p>
    <w:p w:rsidR="00BC4BDA" w:rsidRPr="007A5BF5" w:rsidRDefault="00BC4BDA" w:rsidP="00BC4BDA">
      <w:pPr>
        <w:rPr>
          <w:rFonts w:asciiTheme="minorHAnsi" w:hAnsiTheme="minorHAnsi"/>
          <w:b/>
          <w:color w:val="8A2529"/>
        </w:rPr>
      </w:pPr>
    </w:p>
    <w:p w:rsidR="00BC4BDA" w:rsidRPr="007A5BF5" w:rsidRDefault="00BC4BDA" w:rsidP="00BC4BDA">
      <w:pPr>
        <w:rPr>
          <w:rFonts w:asciiTheme="minorHAnsi" w:hAnsiTheme="minorHAnsi"/>
          <w:b/>
          <w:color w:val="8A2529"/>
        </w:rPr>
      </w:pPr>
      <w:r w:rsidRPr="007A5BF5">
        <w:rPr>
          <w:rFonts w:asciiTheme="minorHAnsi" w:hAnsiTheme="minorHAnsi"/>
          <w:b/>
          <w:bCs/>
          <w:color w:val="104F75"/>
          <w:sz w:val="28"/>
          <w:szCs w:val="28"/>
        </w:rPr>
        <w:t>Local authority</w:t>
      </w:r>
    </w:p>
    <w:p w:rsidR="00BC4BDA" w:rsidRPr="007A5BF5" w:rsidRDefault="00BC4BDA" w:rsidP="00BC4BDA">
      <w:pPr>
        <w:rPr>
          <w:rFonts w:asciiTheme="minorHAnsi" w:hAnsiTheme="minorHAnsi"/>
        </w:rPr>
      </w:pPr>
      <w:r w:rsidRPr="007A5BF5">
        <w:rPr>
          <w:rFonts w:asciiTheme="minorHAnsi" w:hAnsiTheme="minorHAnsi"/>
        </w:rPr>
        <w:t>We are required to share information about our governors with our local authority (LA)</w:t>
      </w:r>
    </w:p>
    <w:p w:rsidR="00BC4BDA" w:rsidRPr="007A5BF5" w:rsidRDefault="00BC4BDA" w:rsidP="00BC4BDA">
      <w:pPr>
        <w:keepNext/>
        <w:spacing w:before="240" w:after="240"/>
        <w:outlineLvl w:val="2"/>
        <w:rPr>
          <w:rFonts w:asciiTheme="minorHAnsi" w:hAnsiTheme="minorHAnsi"/>
          <w:b/>
          <w:bCs/>
          <w:color w:val="104F75"/>
          <w:sz w:val="28"/>
          <w:szCs w:val="28"/>
        </w:rPr>
      </w:pPr>
      <w:r w:rsidRPr="007A5BF5">
        <w:rPr>
          <w:rFonts w:asciiTheme="minorHAnsi" w:hAnsiTheme="minorHAnsi"/>
          <w:b/>
          <w:bCs/>
          <w:color w:val="104F75"/>
          <w:sz w:val="28"/>
          <w:szCs w:val="28"/>
        </w:rPr>
        <w:t>Department for Education</w:t>
      </w:r>
    </w:p>
    <w:p w:rsidR="00BC4BDA" w:rsidRPr="008C0A13" w:rsidRDefault="00BC4BDA" w:rsidP="008C0A13">
      <w:pPr>
        <w:rPr>
          <w:rFonts w:asciiTheme="minorHAnsi" w:hAnsiTheme="minorHAnsi"/>
          <w:b/>
          <w:color w:val="8A2529"/>
          <w:szCs w:val="22"/>
        </w:rPr>
      </w:pPr>
      <w:r w:rsidRPr="007A5BF5">
        <w:rPr>
          <w:rFonts w:asciiTheme="minorHAnsi" w:hAnsiTheme="minorHAnsi" w:cs="Arial"/>
          <w:szCs w:val="22"/>
        </w:rPr>
        <w:t>The Department for Education (DfE) collects personal data from educational settings and local authorities.</w:t>
      </w:r>
      <w:r w:rsidRPr="007A5BF5">
        <w:rPr>
          <w:rFonts w:asciiTheme="minorHAnsi" w:hAnsiTheme="minorHAnsi"/>
          <w:szCs w:val="22"/>
        </w:rPr>
        <w:t xml:space="preserve"> We are required to share information about </w:t>
      </w:r>
      <w:r w:rsidR="00CE392F">
        <w:rPr>
          <w:rFonts w:asciiTheme="minorHAnsi" w:hAnsiTheme="minorHAnsi"/>
          <w:szCs w:val="22"/>
        </w:rPr>
        <w:t xml:space="preserve">individuals in governance </w:t>
      </w:r>
      <w:r w:rsidRPr="007A5BF5">
        <w:rPr>
          <w:rFonts w:asciiTheme="minorHAnsi" w:hAnsiTheme="minorHAnsi"/>
          <w:szCs w:val="22"/>
        </w:rPr>
        <w:t xml:space="preserve">with the Department for Education (DfE), under: </w:t>
      </w:r>
      <w:hyperlink r:id="rId18" w:history="1">
        <w:r w:rsidRPr="007A5BF5">
          <w:rPr>
            <w:rFonts w:asciiTheme="minorHAnsi" w:hAnsiTheme="minorHAnsi"/>
            <w:color w:val="0000FF"/>
            <w:szCs w:val="22"/>
            <w:u w:val="single"/>
            <w:lang w:val="en"/>
          </w:rPr>
          <w:t>section 538 of the Education Act 1996</w:t>
        </w:r>
      </w:hyperlink>
      <w:r w:rsidRPr="007A5BF5">
        <w:rPr>
          <w:rFonts w:asciiTheme="minorHAnsi" w:hAnsiTheme="minorHAnsi"/>
          <w:szCs w:val="22"/>
          <w:lang w:val="en"/>
        </w:rPr>
        <w:t xml:space="preserve"> </w:t>
      </w:r>
    </w:p>
    <w:p w:rsidR="00BC4BDA" w:rsidRPr="007A5BF5" w:rsidRDefault="00CE392F" w:rsidP="00CE392F">
      <w:pPr>
        <w:ind w:left="0"/>
        <w:rPr>
          <w:rFonts w:asciiTheme="minorHAnsi" w:hAnsiTheme="minorHAnsi" w:cs="Arial"/>
          <w:szCs w:val="22"/>
        </w:rPr>
      </w:pPr>
      <w:r w:rsidRPr="007A5BF5">
        <w:rPr>
          <w:rFonts w:asciiTheme="minorHAnsi" w:hAnsiTheme="minorHAnsi" w:cs="Arial"/>
          <w:color w:val="000000"/>
          <w:szCs w:val="22"/>
        </w:rPr>
        <w:t xml:space="preserve"> </w:t>
      </w:r>
    </w:p>
    <w:p w:rsidR="00BC4BDA" w:rsidRPr="007A5BF5" w:rsidRDefault="00BC4BDA" w:rsidP="00BC4BDA">
      <w:pPr>
        <w:rPr>
          <w:rFonts w:asciiTheme="minorHAnsi" w:hAnsiTheme="minorHAnsi" w:cs="Arial"/>
          <w:iCs/>
          <w:szCs w:val="22"/>
        </w:rPr>
      </w:pPr>
      <w:r w:rsidRPr="007A5BF5">
        <w:rPr>
          <w:rFonts w:asciiTheme="minorHAnsi" w:hAnsiTheme="minorHAnsi" w:cs="Arial"/>
          <w:color w:val="000000"/>
          <w:szCs w:val="22"/>
        </w:rPr>
        <w:t>All data is entered manually on the GIAS system and held by DfE under a combination of software and hardware controls which mee</w:t>
      </w:r>
      <w:r w:rsidRPr="007A5BF5">
        <w:rPr>
          <w:rFonts w:asciiTheme="minorHAnsi" w:hAnsiTheme="minorHAnsi" w:cs="Arial"/>
          <w:iCs/>
          <w:szCs w:val="22"/>
        </w:rPr>
        <w:t xml:space="preserve">t the current </w:t>
      </w:r>
      <w:hyperlink r:id="rId19" w:history="1">
        <w:r w:rsidRPr="007A5BF5">
          <w:rPr>
            <w:rFonts w:asciiTheme="minorHAnsi" w:hAnsiTheme="minorHAnsi" w:cs="Arial"/>
            <w:iCs/>
            <w:color w:val="0000FF"/>
            <w:szCs w:val="22"/>
            <w:u w:val="single"/>
          </w:rPr>
          <w:t>government security policy framework</w:t>
        </w:r>
      </w:hyperlink>
      <w:r w:rsidRPr="007A5BF5">
        <w:rPr>
          <w:rFonts w:asciiTheme="minorHAnsi" w:hAnsiTheme="minorHAnsi" w:cs="Arial"/>
          <w:iCs/>
          <w:szCs w:val="22"/>
        </w:rPr>
        <w:t xml:space="preserve">. </w:t>
      </w:r>
    </w:p>
    <w:p w:rsidR="00BC4BDA" w:rsidRPr="007A5BF5" w:rsidRDefault="00BC4BDA" w:rsidP="00BC4BDA">
      <w:pPr>
        <w:rPr>
          <w:rFonts w:asciiTheme="minorHAnsi" w:hAnsiTheme="minorHAnsi" w:cs="Arial"/>
          <w:szCs w:val="22"/>
        </w:rPr>
      </w:pPr>
      <w:r w:rsidRPr="007A5BF5">
        <w:rPr>
          <w:rFonts w:asciiTheme="minorHAnsi" w:hAnsiTheme="minorHAnsi" w:cs="Arial"/>
          <w:szCs w:val="22"/>
        </w:rPr>
        <w:t>For more information, please see ‘How Government uses your data’ section.</w:t>
      </w:r>
    </w:p>
    <w:p w:rsidR="00BC4BDA" w:rsidRPr="005179E9" w:rsidRDefault="00BC4BDA" w:rsidP="00BC4BDA">
      <w:pPr>
        <w:keepNext/>
        <w:spacing w:before="240" w:after="240"/>
        <w:outlineLvl w:val="1"/>
        <w:rPr>
          <w:rFonts w:asciiTheme="minorHAnsi" w:hAnsiTheme="minorHAnsi"/>
          <w:b/>
          <w:color w:val="104F75"/>
          <w:sz w:val="28"/>
          <w:szCs w:val="28"/>
        </w:rPr>
      </w:pPr>
      <w:r w:rsidRPr="005179E9">
        <w:rPr>
          <w:rFonts w:asciiTheme="minorHAnsi" w:hAnsiTheme="minorHAnsi"/>
          <w:b/>
          <w:color w:val="104F75"/>
          <w:sz w:val="28"/>
          <w:szCs w:val="28"/>
        </w:rPr>
        <w:t>Requesting access to your personal data</w:t>
      </w:r>
    </w:p>
    <w:p w:rsidR="00546A62" w:rsidRPr="00121447" w:rsidRDefault="00BC4BDA" w:rsidP="00546A62">
      <w:pPr>
        <w:rPr>
          <w:rFonts w:asciiTheme="minorHAnsi" w:hAnsiTheme="minorHAnsi"/>
          <w:color w:val="000000" w:themeColor="text1"/>
        </w:rPr>
      </w:pPr>
      <w:r w:rsidRPr="007A5BF5">
        <w:rPr>
          <w:rFonts w:asciiTheme="minorHAnsi" w:hAnsiTheme="minorHAnsi"/>
        </w:rPr>
        <w:t xml:space="preserve">Under data protection legislation, you have the right to request access to information about you that we hold. To make a request for your personal information, contact </w:t>
      </w:r>
      <w:r w:rsidR="00CC36FA">
        <w:rPr>
          <w:rFonts w:asciiTheme="minorHAnsi" w:hAnsiTheme="minorHAnsi"/>
          <w:color w:val="000000" w:themeColor="text1"/>
        </w:rPr>
        <w:t>Kirsty Fox</w:t>
      </w:r>
      <w:r w:rsidR="006F6BDF">
        <w:rPr>
          <w:rFonts w:asciiTheme="minorHAnsi" w:hAnsiTheme="minorHAnsi"/>
          <w:color w:val="000000" w:themeColor="text1"/>
        </w:rPr>
        <w:t xml:space="preserve"> at</w:t>
      </w:r>
      <w:r w:rsidR="00546A62">
        <w:rPr>
          <w:rFonts w:asciiTheme="minorHAnsi" w:hAnsiTheme="minorHAnsi"/>
          <w:color w:val="000000" w:themeColor="text1"/>
        </w:rPr>
        <w:t>, head@</w:t>
      </w:r>
      <w:r w:rsidR="003C6663">
        <w:rPr>
          <w:rFonts w:asciiTheme="minorHAnsi" w:hAnsiTheme="minorHAnsi"/>
          <w:color w:val="000000" w:themeColor="text1"/>
        </w:rPr>
        <w:t>gtc</w:t>
      </w:r>
      <w:r w:rsidR="00CC36FA">
        <w:rPr>
          <w:rFonts w:asciiTheme="minorHAnsi" w:hAnsiTheme="minorHAnsi"/>
          <w:color w:val="000000" w:themeColor="text1"/>
        </w:rPr>
        <w:t>orby</w:t>
      </w:r>
      <w:r w:rsidR="00546A62" w:rsidRPr="00CE392F">
        <w:rPr>
          <w:rFonts w:asciiTheme="minorHAnsi" w:hAnsiTheme="minorHAnsi"/>
          <w:color w:val="000000" w:themeColor="text1"/>
        </w:rPr>
        <w:t xml:space="preserve">.cumbria.sch.uk /DPO Gerard Barr on </w:t>
      </w:r>
      <w:r w:rsidR="00914F44">
        <w:rPr>
          <w:rFonts w:asciiTheme="minorHAnsi" w:hAnsiTheme="minorHAnsi"/>
          <w:color w:val="000000" w:themeColor="text1"/>
        </w:rPr>
        <w:t>gerardbarr57@gmail.com</w:t>
      </w:r>
    </w:p>
    <w:p w:rsidR="00CE392F" w:rsidRPr="002B43C3" w:rsidRDefault="00CE392F" w:rsidP="00CE392F">
      <w:pPr>
        <w:widowControl w:val="0"/>
        <w:overflowPunct w:val="0"/>
        <w:autoSpaceDE w:val="0"/>
        <w:autoSpaceDN w:val="0"/>
        <w:adjustRightInd w:val="0"/>
        <w:spacing w:before="0" w:after="160"/>
        <w:ind w:left="0"/>
        <w:textAlignment w:val="baseline"/>
        <w:rPr>
          <w:rFonts w:asciiTheme="minorHAnsi" w:hAnsiTheme="minorHAnsi"/>
          <w:b/>
          <w:color w:val="8A2529"/>
          <w:szCs w:val="22"/>
          <w:lang w:eastAsia="en-GB"/>
        </w:rPr>
      </w:pPr>
    </w:p>
    <w:p w:rsidR="00BC4BDA" w:rsidRPr="007A5BF5" w:rsidRDefault="00BC4BDA" w:rsidP="00BC4BDA">
      <w:pPr>
        <w:rPr>
          <w:rFonts w:asciiTheme="minorHAnsi" w:hAnsiTheme="minorHAnsi"/>
        </w:rPr>
      </w:pPr>
      <w:r w:rsidRPr="007A5BF5">
        <w:rPr>
          <w:rFonts w:asciiTheme="minorHAnsi" w:hAnsiTheme="minorHAnsi"/>
        </w:rPr>
        <w:t>You also have the right to:</w:t>
      </w:r>
    </w:p>
    <w:p w:rsidR="00BC4BDA" w:rsidRPr="007A5BF5" w:rsidRDefault="00BC4BDA" w:rsidP="00BC4BDA">
      <w:pPr>
        <w:numPr>
          <w:ilvl w:val="0"/>
          <w:numId w:val="13"/>
        </w:numPr>
        <w:spacing w:before="0" w:after="160" w:line="259" w:lineRule="auto"/>
        <w:ind w:left="720"/>
        <w:contextualSpacing/>
        <w:rPr>
          <w:rFonts w:asciiTheme="minorHAnsi" w:hAnsiTheme="minorHAnsi"/>
        </w:rPr>
      </w:pPr>
      <w:r w:rsidRPr="007A5BF5">
        <w:rPr>
          <w:rFonts w:asciiTheme="minorHAnsi" w:hAnsiTheme="minorHAnsi"/>
        </w:rPr>
        <w:t xml:space="preserve">to ask us for access to information about you that we hold </w:t>
      </w:r>
    </w:p>
    <w:p w:rsidR="00BC4BDA" w:rsidRPr="007A5BF5" w:rsidRDefault="00BC4BDA" w:rsidP="00BC4BDA">
      <w:pPr>
        <w:numPr>
          <w:ilvl w:val="0"/>
          <w:numId w:val="13"/>
        </w:numPr>
        <w:spacing w:before="0" w:after="160" w:line="259" w:lineRule="auto"/>
        <w:ind w:left="720"/>
        <w:contextualSpacing/>
        <w:rPr>
          <w:rFonts w:asciiTheme="minorHAnsi" w:hAnsiTheme="minorHAnsi"/>
        </w:rPr>
      </w:pPr>
      <w:r w:rsidRPr="007A5BF5">
        <w:rPr>
          <w:rFonts w:asciiTheme="minorHAnsi" w:hAnsiTheme="minorHAnsi"/>
        </w:rPr>
        <w:t>to have your personal data rectified, if it is inaccurate or incomplete</w:t>
      </w:r>
    </w:p>
    <w:p w:rsidR="00BC4BDA" w:rsidRPr="007A5BF5" w:rsidRDefault="00BC4BDA" w:rsidP="00BC4BDA">
      <w:pPr>
        <w:numPr>
          <w:ilvl w:val="0"/>
          <w:numId w:val="13"/>
        </w:numPr>
        <w:spacing w:before="0" w:after="160" w:line="259" w:lineRule="auto"/>
        <w:ind w:left="720"/>
        <w:contextualSpacing/>
        <w:rPr>
          <w:rFonts w:asciiTheme="minorHAnsi" w:hAnsiTheme="minorHAnsi"/>
        </w:rPr>
      </w:pPr>
      <w:r w:rsidRPr="007A5BF5">
        <w:rPr>
          <w:rFonts w:asciiTheme="minorHAnsi" w:hAnsiTheme="minorHAnsi"/>
        </w:rPr>
        <w:t>to request the deletion or removal of personal data where there is no compelling reason for its continued processing</w:t>
      </w:r>
    </w:p>
    <w:p w:rsidR="00BC4BDA" w:rsidRPr="007A5BF5" w:rsidRDefault="00BC4BDA" w:rsidP="00BC4BDA">
      <w:pPr>
        <w:numPr>
          <w:ilvl w:val="0"/>
          <w:numId w:val="13"/>
        </w:numPr>
        <w:spacing w:before="0" w:after="160" w:line="259" w:lineRule="auto"/>
        <w:ind w:left="720"/>
        <w:contextualSpacing/>
        <w:rPr>
          <w:rFonts w:asciiTheme="minorHAnsi" w:hAnsiTheme="minorHAnsi"/>
        </w:rPr>
      </w:pPr>
      <w:r w:rsidRPr="007A5BF5">
        <w:rPr>
          <w:rFonts w:asciiTheme="minorHAnsi" w:hAnsiTheme="minorHAnsi"/>
        </w:rPr>
        <w:t>to restrict our processing of your personal data (i.e. permitting its storage but no further processing)</w:t>
      </w:r>
    </w:p>
    <w:p w:rsidR="00BC4BDA" w:rsidRPr="007A5BF5" w:rsidRDefault="00BC4BDA" w:rsidP="00BC4BDA">
      <w:pPr>
        <w:numPr>
          <w:ilvl w:val="0"/>
          <w:numId w:val="13"/>
        </w:numPr>
        <w:spacing w:before="0" w:after="160" w:line="259" w:lineRule="auto"/>
        <w:ind w:left="720"/>
        <w:contextualSpacing/>
        <w:rPr>
          <w:rFonts w:asciiTheme="minorHAnsi" w:hAnsiTheme="minorHAnsi"/>
        </w:rPr>
      </w:pPr>
      <w:r w:rsidRPr="007A5BF5">
        <w:rPr>
          <w:rFonts w:asciiTheme="minorHAnsi" w:hAnsiTheme="minorHAnsi"/>
        </w:rPr>
        <w:t>to object to direct marketing (including profiling) and processing for the purposes of scientific/historical research and statistics</w:t>
      </w:r>
    </w:p>
    <w:p w:rsidR="00BC4BDA" w:rsidRPr="007A5BF5" w:rsidRDefault="00BC4BDA" w:rsidP="00BC4BDA">
      <w:pPr>
        <w:numPr>
          <w:ilvl w:val="0"/>
          <w:numId w:val="13"/>
        </w:numPr>
        <w:spacing w:before="0" w:after="160" w:line="259" w:lineRule="auto"/>
        <w:ind w:left="720"/>
        <w:contextualSpacing/>
        <w:rPr>
          <w:rFonts w:asciiTheme="minorHAnsi" w:hAnsiTheme="minorHAnsi"/>
        </w:rPr>
      </w:pPr>
      <w:r w:rsidRPr="007A5BF5">
        <w:rPr>
          <w:rFonts w:asciiTheme="minorHAnsi" w:hAnsiTheme="minorHAnsi"/>
        </w:rPr>
        <w:t>not to be subject to decisions based purely on automated processing where it produces a legal or similarly significant effect on you</w:t>
      </w:r>
    </w:p>
    <w:p w:rsidR="00BC4BDA" w:rsidRPr="007A5BF5" w:rsidRDefault="00BC4BDA" w:rsidP="00BC4BDA">
      <w:pPr>
        <w:suppressAutoHyphens/>
        <w:rPr>
          <w:rFonts w:asciiTheme="minorHAnsi" w:hAnsiTheme="minorHAnsi"/>
          <w:color w:val="0000FF"/>
          <w:u w:val="single"/>
        </w:rPr>
      </w:pPr>
      <w:r w:rsidRPr="007A5BF5">
        <w:rPr>
          <w:rFonts w:asciiTheme="minorHAnsi" w:hAnsiTheme="minorHAnsi"/>
        </w:rPr>
        <w:t xml:space="preserve">If you have a concern or complaint about the way we are collecting or using your personal data, you should raise your concern with us in the first instance or directly to the Information Commissioner’s Office at </w:t>
      </w:r>
      <w:hyperlink r:id="rId20" w:history="1">
        <w:r w:rsidRPr="007A5BF5">
          <w:rPr>
            <w:rFonts w:asciiTheme="minorHAnsi" w:hAnsiTheme="minorHAnsi"/>
            <w:color w:val="0000FF"/>
            <w:u w:val="single"/>
          </w:rPr>
          <w:t>https://ico.org.uk/concerns/</w:t>
        </w:r>
      </w:hyperlink>
    </w:p>
    <w:p w:rsidR="00BC4BDA" w:rsidRPr="00DE0088" w:rsidRDefault="00BC4BDA" w:rsidP="00BC4BDA">
      <w:pPr>
        <w:rPr>
          <w:rFonts w:asciiTheme="minorHAnsi" w:hAnsiTheme="minorHAnsi"/>
        </w:rPr>
      </w:pPr>
      <w:r w:rsidRPr="00DE0088">
        <w:rPr>
          <w:rFonts w:asciiTheme="minorHAnsi" w:hAnsiTheme="minorHAnsi"/>
        </w:rPr>
        <w:t>For further information on how to request access to personal information held centrally by DfE, please see the ‘How Government uses your data’ section of this notice.</w:t>
      </w:r>
    </w:p>
    <w:p w:rsidR="00BC4BDA" w:rsidRPr="005179E9" w:rsidRDefault="00BC4BDA" w:rsidP="00BC4BDA">
      <w:pPr>
        <w:keepNext/>
        <w:spacing w:before="240" w:after="240"/>
        <w:outlineLvl w:val="1"/>
        <w:rPr>
          <w:rFonts w:asciiTheme="minorHAnsi" w:hAnsiTheme="minorHAnsi" w:cs="Arial"/>
          <w:b/>
          <w:color w:val="1F4E79" w:themeColor="accent5" w:themeShade="80"/>
          <w:sz w:val="28"/>
          <w:szCs w:val="28"/>
        </w:rPr>
      </w:pPr>
      <w:r w:rsidRPr="005179E9">
        <w:rPr>
          <w:rFonts w:asciiTheme="minorHAnsi" w:hAnsiTheme="minorHAnsi"/>
          <w:b/>
          <w:color w:val="104F75"/>
          <w:sz w:val="28"/>
          <w:szCs w:val="28"/>
        </w:rPr>
        <w:lastRenderedPageBreak/>
        <w:t xml:space="preserve">Withdrawal of consent and the right to lodge a complaint </w:t>
      </w:r>
    </w:p>
    <w:p w:rsidR="00546A62" w:rsidRPr="00121447" w:rsidRDefault="00BC4BDA" w:rsidP="00546A62">
      <w:pPr>
        <w:rPr>
          <w:rFonts w:asciiTheme="minorHAnsi" w:hAnsiTheme="minorHAnsi"/>
          <w:color w:val="000000" w:themeColor="text1"/>
        </w:rPr>
      </w:pPr>
      <w:r w:rsidRPr="007A5BF5">
        <w:rPr>
          <w:rFonts w:asciiTheme="minorHAnsi" w:hAnsiTheme="minorHAnsi" w:cs="Arial"/>
        </w:rPr>
        <w:t xml:space="preserve">Where we are processing your personal data with your consent, you have the right to withdraw that consent. If you change your mind, or you are unhappy with our use of your personal data, please let us know by contacting </w:t>
      </w:r>
      <w:r w:rsidR="00CC36FA">
        <w:rPr>
          <w:rFonts w:asciiTheme="minorHAnsi" w:hAnsiTheme="minorHAnsi"/>
          <w:color w:val="000000" w:themeColor="text1"/>
        </w:rPr>
        <w:t>Kirsty Fox</w:t>
      </w:r>
      <w:r w:rsidR="006F6BDF">
        <w:rPr>
          <w:rFonts w:asciiTheme="minorHAnsi" w:hAnsiTheme="minorHAnsi"/>
          <w:color w:val="000000" w:themeColor="text1"/>
        </w:rPr>
        <w:t xml:space="preserve"> at</w:t>
      </w:r>
      <w:r w:rsidR="00546A62">
        <w:rPr>
          <w:rFonts w:asciiTheme="minorHAnsi" w:hAnsiTheme="minorHAnsi"/>
          <w:color w:val="000000" w:themeColor="text1"/>
        </w:rPr>
        <w:t xml:space="preserve"> head@</w:t>
      </w:r>
      <w:r w:rsidR="00DA6F60">
        <w:rPr>
          <w:rFonts w:asciiTheme="minorHAnsi" w:hAnsiTheme="minorHAnsi"/>
          <w:color w:val="000000" w:themeColor="text1"/>
        </w:rPr>
        <w:t>gtcorby</w:t>
      </w:r>
      <w:r w:rsidR="00546A62" w:rsidRPr="00CE392F">
        <w:rPr>
          <w:rFonts w:asciiTheme="minorHAnsi" w:hAnsiTheme="minorHAnsi"/>
          <w:color w:val="000000" w:themeColor="text1"/>
        </w:rPr>
        <w:t xml:space="preserve">.cumbria.sch.uk /DPO Gerard Barr on </w:t>
      </w:r>
      <w:r w:rsidR="00914F44">
        <w:rPr>
          <w:rFonts w:asciiTheme="minorHAnsi" w:hAnsiTheme="minorHAnsi"/>
          <w:color w:val="000000" w:themeColor="text1"/>
        </w:rPr>
        <w:t>gerardbarr57@gmail.com</w:t>
      </w:r>
    </w:p>
    <w:p w:rsidR="00BC4BDA" w:rsidRPr="005179E9" w:rsidRDefault="00BC4BDA" w:rsidP="005179E9">
      <w:pPr>
        <w:keepNext/>
        <w:spacing w:before="240" w:after="240"/>
        <w:ind w:left="0" w:firstLine="720"/>
        <w:outlineLvl w:val="1"/>
        <w:rPr>
          <w:rFonts w:asciiTheme="minorHAnsi" w:hAnsiTheme="minorHAnsi"/>
          <w:b/>
          <w:color w:val="104F75"/>
          <w:sz w:val="28"/>
          <w:szCs w:val="28"/>
        </w:rPr>
      </w:pPr>
      <w:r w:rsidRPr="005179E9">
        <w:rPr>
          <w:rFonts w:asciiTheme="minorHAnsi" w:hAnsiTheme="minorHAnsi"/>
          <w:b/>
          <w:color w:val="104F75"/>
          <w:sz w:val="28"/>
          <w:szCs w:val="28"/>
        </w:rPr>
        <w:t>Last updated</w:t>
      </w:r>
    </w:p>
    <w:p w:rsidR="00BC4BDA" w:rsidRPr="007A5BF5" w:rsidRDefault="00BC4BDA" w:rsidP="00BC4BDA">
      <w:pPr>
        <w:rPr>
          <w:rFonts w:asciiTheme="minorHAnsi" w:hAnsiTheme="minorHAnsi" w:cs="Arial"/>
          <w:color w:val="FF0000"/>
        </w:rPr>
      </w:pPr>
      <w:r w:rsidRPr="007A5BF5">
        <w:rPr>
          <w:rFonts w:asciiTheme="minorHAnsi" w:hAnsiTheme="minorHAnsi" w:cs="Arial"/>
        </w:rPr>
        <w:t xml:space="preserve">We may need to update this privacy notice periodically so we recommend that you revisit this information from time to time. This version was last updated on </w:t>
      </w:r>
      <w:r w:rsidR="003C6663">
        <w:rPr>
          <w:rFonts w:asciiTheme="minorHAnsi" w:hAnsiTheme="minorHAnsi"/>
          <w:color w:val="000000" w:themeColor="text1"/>
        </w:rPr>
        <w:t>17</w:t>
      </w:r>
      <w:r w:rsidR="003C6663" w:rsidRPr="003C6663">
        <w:rPr>
          <w:rFonts w:asciiTheme="minorHAnsi" w:hAnsiTheme="minorHAnsi"/>
          <w:color w:val="000000" w:themeColor="text1"/>
          <w:vertAlign w:val="superscript"/>
        </w:rPr>
        <w:t>th</w:t>
      </w:r>
      <w:r w:rsidR="003C6663">
        <w:rPr>
          <w:rFonts w:asciiTheme="minorHAnsi" w:hAnsiTheme="minorHAnsi"/>
          <w:color w:val="000000" w:themeColor="text1"/>
        </w:rPr>
        <w:t xml:space="preserve"> March 2023</w:t>
      </w:r>
    </w:p>
    <w:p w:rsidR="00BC4BDA" w:rsidRPr="005179E9" w:rsidRDefault="00BC4BDA" w:rsidP="00BC4BDA">
      <w:pPr>
        <w:keepNext/>
        <w:spacing w:before="240" w:after="240"/>
        <w:outlineLvl w:val="1"/>
        <w:rPr>
          <w:rFonts w:asciiTheme="minorHAnsi" w:hAnsiTheme="minorHAnsi"/>
          <w:b/>
          <w:color w:val="104F75"/>
          <w:sz w:val="28"/>
          <w:szCs w:val="28"/>
        </w:rPr>
      </w:pPr>
      <w:r w:rsidRPr="005179E9">
        <w:rPr>
          <w:rFonts w:asciiTheme="minorHAnsi" w:hAnsiTheme="minorHAnsi"/>
          <w:b/>
          <w:color w:val="104F75"/>
          <w:sz w:val="28"/>
          <w:szCs w:val="28"/>
        </w:rPr>
        <w:t>Contact</w:t>
      </w:r>
    </w:p>
    <w:p w:rsidR="00CE392F" w:rsidRPr="005179E9" w:rsidRDefault="00BC4BDA" w:rsidP="005179E9">
      <w:pPr>
        <w:rPr>
          <w:rFonts w:asciiTheme="minorHAnsi" w:hAnsiTheme="minorHAnsi"/>
          <w:color w:val="000000" w:themeColor="text1"/>
        </w:rPr>
      </w:pPr>
      <w:r w:rsidRPr="007A5BF5">
        <w:rPr>
          <w:rFonts w:asciiTheme="minorHAnsi" w:hAnsiTheme="minorHAnsi"/>
        </w:rPr>
        <w:t>If you would like to discuss anything in this privacy notice, please</w:t>
      </w:r>
      <w:r w:rsidRPr="007A5BF5">
        <w:rPr>
          <w:rFonts w:asciiTheme="minorHAnsi" w:hAnsiTheme="minorHAnsi"/>
          <w:color w:val="FF0000"/>
        </w:rPr>
        <w:t xml:space="preserve"> </w:t>
      </w:r>
      <w:r w:rsidRPr="007A5BF5">
        <w:rPr>
          <w:rFonts w:asciiTheme="minorHAnsi" w:hAnsiTheme="minorHAnsi"/>
        </w:rPr>
        <w:t xml:space="preserve">contact: </w:t>
      </w:r>
      <w:r w:rsidR="00CC36FA">
        <w:rPr>
          <w:rFonts w:asciiTheme="minorHAnsi" w:hAnsiTheme="minorHAnsi"/>
          <w:color w:val="000000" w:themeColor="text1"/>
        </w:rPr>
        <w:t>Kirsty Fox</w:t>
      </w:r>
      <w:r w:rsidR="00914F44">
        <w:rPr>
          <w:rFonts w:asciiTheme="minorHAnsi" w:hAnsiTheme="minorHAnsi"/>
          <w:color w:val="000000" w:themeColor="text1"/>
        </w:rPr>
        <w:t xml:space="preserve"> </w:t>
      </w:r>
      <w:r w:rsidR="00B776E9">
        <w:rPr>
          <w:rFonts w:asciiTheme="minorHAnsi" w:hAnsiTheme="minorHAnsi"/>
          <w:color w:val="000000" w:themeColor="text1"/>
        </w:rPr>
        <w:t>head@</w:t>
      </w:r>
      <w:r w:rsidR="003C6663">
        <w:rPr>
          <w:rFonts w:asciiTheme="minorHAnsi" w:hAnsiTheme="minorHAnsi"/>
          <w:color w:val="000000" w:themeColor="text1"/>
        </w:rPr>
        <w:t>gtc</w:t>
      </w:r>
      <w:r w:rsidR="00CC36FA">
        <w:rPr>
          <w:rFonts w:asciiTheme="minorHAnsi" w:hAnsiTheme="minorHAnsi"/>
          <w:color w:val="000000" w:themeColor="text1"/>
        </w:rPr>
        <w:t>orby</w:t>
      </w:r>
      <w:r w:rsidR="00B776E9" w:rsidRPr="00CE392F">
        <w:rPr>
          <w:rFonts w:asciiTheme="minorHAnsi" w:hAnsiTheme="minorHAnsi"/>
          <w:color w:val="000000" w:themeColor="text1"/>
        </w:rPr>
        <w:t xml:space="preserve">.cumbria.sch.uk /DPO Gerard Barr on </w:t>
      </w:r>
      <w:r w:rsidR="00914F44">
        <w:rPr>
          <w:rFonts w:asciiTheme="minorHAnsi" w:hAnsiTheme="minorHAnsi"/>
          <w:color w:val="000000" w:themeColor="text1"/>
        </w:rPr>
        <w:t>gerardbarr57@gmail.com</w:t>
      </w:r>
    </w:p>
    <w:p w:rsidR="00BC4BDA" w:rsidRPr="005179E9" w:rsidRDefault="00BC4BDA" w:rsidP="005179E9">
      <w:pPr>
        <w:ind w:left="0" w:firstLine="720"/>
        <w:rPr>
          <w:rFonts w:asciiTheme="minorHAnsi" w:hAnsiTheme="minorHAnsi"/>
          <w:szCs w:val="22"/>
        </w:rPr>
      </w:pPr>
      <w:r w:rsidRPr="005179E9">
        <w:rPr>
          <w:rFonts w:asciiTheme="minorHAnsi" w:hAnsiTheme="minorHAnsi"/>
          <w:b/>
          <w:color w:val="104F75"/>
          <w:sz w:val="28"/>
          <w:szCs w:val="28"/>
        </w:rPr>
        <w:t>How Government uses your data</w:t>
      </w:r>
    </w:p>
    <w:p w:rsidR="00BC4BDA" w:rsidRPr="007A5BF5" w:rsidRDefault="00BC4BDA" w:rsidP="00BC4BDA">
      <w:pPr>
        <w:rPr>
          <w:rFonts w:asciiTheme="minorHAnsi" w:hAnsiTheme="minorHAnsi"/>
        </w:rPr>
      </w:pPr>
      <w:r w:rsidRPr="007A5BF5">
        <w:rPr>
          <w:rFonts w:asciiTheme="minorHAnsi" w:hAnsiTheme="minorHAnsi"/>
        </w:rPr>
        <w:t>The govern</w:t>
      </w:r>
      <w:r w:rsidR="00CE392F">
        <w:rPr>
          <w:rFonts w:asciiTheme="minorHAnsi" w:hAnsiTheme="minorHAnsi"/>
        </w:rPr>
        <w:t>ance</w:t>
      </w:r>
      <w:r w:rsidRPr="007A5BF5">
        <w:rPr>
          <w:rFonts w:asciiTheme="minorHAnsi" w:hAnsiTheme="minorHAnsi"/>
        </w:rPr>
        <w:t xml:space="preserve"> data that we lawfully share with the DfE via GIAS:</w:t>
      </w:r>
    </w:p>
    <w:p w:rsidR="00BC4BDA" w:rsidRPr="007A5BF5" w:rsidRDefault="00BC4BDA" w:rsidP="00BC4BDA">
      <w:pPr>
        <w:numPr>
          <w:ilvl w:val="0"/>
          <w:numId w:val="11"/>
        </w:numPr>
        <w:spacing w:before="0" w:after="160" w:line="259" w:lineRule="auto"/>
        <w:contextualSpacing/>
        <w:rPr>
          <w:rFonts w:asciiTheme="minorHAnsi" w:hAnsiTheme="minorHAnsi"/>
        </w:rPr>
      </w:pPr>
      <w:r w:rsidRPr="007A5BF5">
        <w:rPr>
          <w:rFonts w:asciiTheme="minorHAnsi" w:hAnsiTheme="minorHAnsi"/>
        </w:rPr>
        <w:t>will increase the transparency of governance arrangements</w:t>
      </w:r>
    </w:p>
    <w:p w:rsidR="00BC4BDA" w:rsidRPr="007A5BF5" w:rsidRDefault="00BC4BDA" w:rsidP="00BC4BDA">
      <w:pPr>
        <w:numPr>
          <w:ilvl w:val="0"/>
          <w:numId w:val="11"/>
        </w:numPr>
        <w:spacing w:before="0" w:after="160" w:line="259" w:lineRule="auto"/>
        <w:contextualSpacing/>
        <w:rPr>
          <w:rFonts w:asciiTheme="minorHAnsi" w:hAnsiTheme="minorHAnsi"/>
        </w:rPr>
      </w:pPr>
      <w:r w:rsidRPr="007A5BF5">
        <w:rPr>
          <w:rFonts w:asciiTheme="minorHAnsi" w:hAnsiTheme="minorHAnsi"/>
        </w:rPr>
        <w:t>will enable schools and the department to identify more quickly and accurately individuals who are involved in governance and who govern in more than one context</w:t>
      </w:r>
    </w:p>
    <w:p w:rsidR="00BC4BDA" w:rsidRPr="007A5BF5" w:rsidRDefault="00BC4BDA" w:rsidP="00BC4BDA">
      <w:pPr>
        <w:numPr>
          <w:ilvl w:val="0"/>
          <w:numId w:val="11"/>
        </w:numPr>
        <w:spacing w:before="0" w:after="160" w:line="259" w:lineRule="auto"/>
        <w:contextualSpacing/>
        <w:rPr>
          <w:rFonts w:asciiTheme="minorHAnsi" w:hAnsiTheme="minorHAnsi"/>
        </w:rPr>
      </w:pPr>
      <w:r w:rsidRPr="007A5BF5">
        <w:rPr>
          <w:rFonts w:asciiTheme="minorHAnsi" w:hAnsiTheme="minorHAnsi"/>
        </w:rPr>
        <w:t>allows the department to be able to uniquely identify an individual and in a small number of cases conduct checks to confirm their suitability for this important and influential role</w:t>
      </w:r>
    </w:p>
    <w:p w:rsidR="005179E9" w:rsidRDefault="00BC4BDA" w:rsidP="005179E9">
      <w:pPr>
        <w:keepNext/>
        <w:spacing w:before="240" w:after="240"/>
        <w:outlineLvl w:val="1"/>
        <w:rPr>
          <w:rFonts w:asciiTheme="minorHAnsi" w:hAnsiTheme="minorHAnsi"/>
          <w:b/>
          <w:color w:val="104F75"/>
          <w:sz w:val="28"/>
          <w:szCs w:val="28"/>
        </w:rPr>
      </w:pPr>
      <w:r w:rsidRPr="005179E9">
        <w:rPr>
          <w:rFonts w:asciiTheme="minorHAnsi" w:hAnsiTheme="minorHAnsi"/>
          <w:b/>
          <w:color w:val="104F75"/>
          <w:sz w:val="28"/>
          <w:szCs w:val="28"/>
        </w:rPr>
        <w:t>Data collection requirements</w:t>
      </w:r>
    </w:p>
    <w:p w:rsidR="00BC4BDA" w:rsidRPr="005179E9" w:rsidRDefault="00BC4BDA" w:rsidP="005179E9">
      <w:pPr>
        <w:keepNext/>
        <w:spacing w:before="240" w:after="240"/>
        <w:outlineLvl w:val="1"/>
        <w:rPr>
          <w:rFonts w:asciiTheme="minorHAnsi" w:hAnsiTheme="minorHAnsi"/>
          <w:b/>
          <w:color w:val="104F75"/>
          <w:sz w:val="28"/>
          <w:szCs w:val="28"/>
        </w:rPr>
      </w:pPr>
      <w:r w:rsidRPr="007A5BF5">
        <w:rPr>
          <w:rFonts w:asciiTheme="minorHAnsi" w:hAnsiTheme="minorHAnsi"/>
        </w:rPr>
        <w:t xml:space="preserve">To find out more about the requirements placed on us by the Department for Education including the data that we share with them, go to </w:t>
      </w:r>
      <w:hyperlink r:id="rId21" w:history="1">
        <w:r w:rsidRPr="007A5BF5">
          <w:rPr>
            <w:rFonts w:asciiTheme="minorHAnsi" w:hAnsiTheme="minorHAnsi"/>
            <w:color w:val="0000FF"/>
            <w:u w:val="single"/>
            <w:lang w:val="en"/>
          </w:rPr>
          <w:t>https://www.gov.uk/government/news/national-database-of-governors</w:t>
        </w:r>
      </w:hyperlink>
    </w:p>
    <w:p w:rsidR="00BC4BDA" w:rsidRPr="007A5BF5" w:rsidRDefault="00BC4BDA" w:rsidP="00BC4BDA">
      <w:pPr>
        <w:spacing w:line="259" w:lineRule="auto"/>
        <w:contextualSpacing/>
        <w:rPr>
          <w:rFonts w:asciiTheme="minorHAnsi" w:hAnsiTheme="minorHAnsi"/>
        </w:rPr>
      </w:pPr>
      <w:r w:rsidRPr="007A5BF5">
        <w:rPr>
          <w:rFonts w:asciiTheme="minorHAnsi" w:hAnsiTheme="minorHAnsi"/>
          <w:b/>
        </w:rPr>
        <w:t>Note:</w:t>
      </w:r>
      <w:r w:rsidRPr="007A5BF5">
        <w:rPr>
          <w:rFonts w:asciiTheme="minorHAnsi" w:hAnsiTheme="minorHAnsi"/>
        </w:rPr>
        <w:t xml:space="preserve"> Some of these personal data items are not </w:t>
      </w:r>
      <w:r w:rsidR="00546A62" w:rsidRPr="007A5BF5">
        <w:rPr>
          <w:rFonts w:asciiTheme="minorHAnsi" w:hAnsiTheme="minorHAnsi"/>
        </w:rPr>
        <w:t>publicly</w:t>
      </w:r>
      <w:r w:rsidRPr="007A5BF5">
        <w:rPr>
          <w:rFonts w:asciiTheme="minorHAnsi" w:hAnsiTheme="minorHAnsi"/>
        </w:rPr>
        <w:t xml:space="preserve"> available and are encrypted within the GIAS system. Access is restricted to a small number of DfE staff who need to see it in order to fulfil their official duties. The information is for internal purposes only and not shared beyond the department, unless the law allows it.</w:t>
      </w:r>
    </w:p>
    <w:p w:rsidR="00BC4BDA" w:rsidRPr="005179E9" w:rsidRDefault="00BC4BDA" w:rsidP="00BC4BDA">
      <w:pPr>
        <w:keepNext/>
        <w:spacing w:before="240" w:after="240"/>
        <w:outlineLvl w:val="1"/>
        <w:rPr>
          <w:rFonts w:asciiTheme="minorHAnsi" w:hAnsiTheme="minorHAnsi"/>
          <w:b/>
          <w:color w:val="104F75"/>
          <w:sz w:val="28"/>
          <w:szCs w:val="28"/>
        </w:rPr>
      </w:pPr>
      <w:r w:rsidRPr="005179E9">
        <w:rPr>
          <w:rFonts w:asciiTheme="minorHAnsi" w:hAnsiTheme="minorHAnsi"/>
          <w:b/>
          <w:color w:val="104F75"/>
          <w:sz w:val="28"/>
          <w:szCs w:val="28"/>
        </w:rPr>
        <w:t>How to find out what personal information DfE hold about you</w:t>
      </w:r>
    </w:p>
    <w:p w:rsidR="00BC4BDA" w:rsidRPr="00DE0088" w:rsidRDefault="00BC4BDA" w:rsidP="00BC4BDA">
      <w:pPr>
        <w:rPr>
          <w:rFonts w:asciiTheme="minorHAnsi" w:hAnsiTheme="minorHAnsi"/>
        </w:rPr>
      </w:pPr>
      <w:r w:rsidRPr="00DE0088">
        <w:rPr>
          <w:rFonts w:asciiTheme="minorHAnsi" w:hAnsiTheme="minorHAnsi"/>
        </w:rPr>
        <w:t>Under the terms of the Data Protection Act 2018, you’re entitled to ask the Department:</w:t>
      </w:r>
    </w:p>
    <w:p w:rsidR="00BC4BDA" w:rsidRPr="00DE0088" w:rsidRDefault="00BC4BDA" w:rsidP="00BC4BDA">
      <w:pPr>
        <w:numPr>
          <w:ilvl w:val="0"/>
          <w:numId w:val="22"/>
        </w:numPr>
        <w:spacing w:before="0" w:after="0" w:line="288" w:lineRule="auto"/>
        <w:ind w:left="714" w:hanging="357"/>
        <w:rPr>
          <w:rFonts w:asciiTheme="minorHAnsi" w:hAnsiTheme="minorHAnsi"/>
        </w:rPr>
      </w:pPr>
      <w:r w:rsidRPr="00DE0088">
        <w:rPr>
          <w:rFonts w:asciiTheme="minorHAnsi" w:hAnsiTheme="minorHAnsi"/>
        </w:rPr>
        <w:t>if they are processing your personal data</w:t>
      </w:r>
    </w:p>
    <w:p w:rsidR="00BC4BDA" w:rsidRPr="00DE0088" w:rsidRDefault="00BC4BDA" w:rsidP="00BC4BDA">
      <w:pPr>
        <w:numPr>
          <w:ilvl w:val="0"/>
          <w:numId w:val="22"/>
        </w:numPr>
        <w:spacing w:before="0" w:after="0" w:line="288" w:lineRule="auto"/>
        <w:ind w:left="714" w:hanging="357"/>
        <w:rPr>
          <w:rFonts w:asciiTheme="minorHAnsi" w:hAnsiTheme="minorHAnsi"/>
        </w:rPr>
      </w:pPr>
      <w:r w:rsidRPr="00DE0088">
        <w:rPr>
          <w:rFonts w:asciiTheme="minorHAnsi" w:hAnsiTheme="minorHAnsi"/>
        </w:rPr>
        <w:t>for a description of the data they hold about you</w:t>
      </w:r>
    </w:p>
    <w:p w:rsidR="00BC4BDA" w:rsidRPr="00DE0088" w:rsidRDefault="00BC4BDA" w:rsidP="00BC4BDA">
      <w:pPr>
        <w:numPr>
          <w:ilvl w:val="0"/>
          <w:numId w:val="22"/>
        </w:numPr>
        <w:spacing w:before="0" w:after="0" w:line="288" w:lineRule="auto"/>
        <w:ind w:left="714" w:hanging="357"/>
        <w:rPr>
          <w:rFonts w:asciiTheme="minorHAnsi" w:hAnsiTheme="minorHAnsi"/>
        </w:rPr>
      </w:pPr>
      <w:r w:rsidRPr="00DE0088">
        <w:rPr>
          <w:rFonts w:asciiTheme="minorHAnsi" w:hAnsiTheme="minorHAnsi"/>
        </w:rPr>
        <w:t>the reasons they’re holding it and any recipient it may be disclosed to</w:t>
      </w:r>
    </w:p>
    <w:p w:rsidR="00BC4BDA" w:rsidRPr="00DE0088" w:rsidRDefault="00BC4BDA" w:rsidP="00BC4BDA">
      <w:pPr>
        <w:numPr>
          <w:ilvl w:val="0"/>
          <w:numId w:val="22"/>
        </w:numPr>
        <w:spacing w:before="0" w:after="160" w:line="288" w:lineRule="auto"/>
        <w:rPr>
          <w:rFonts w:asciiTheme="minorHAnsi" w:hAnsiTheme="minorHAnsi"/>
        </w:rPr>
      </w:pPr>
      <w:r w:rsidRPr="00DE0088">
        <w:rPr>
          <w:rFonts w:asciiTheme="minorHAnsi" w:hAnsiTheme="minorHAnsi"/>
        </w:rPr>
        <w:t>for a copy of your personal data and any details of its source</w:t>
      </w:r>
    </w:p>
    <w:p w:rsidR="00BC4BDA" w:rsidRPr="00FF4643" w:rsidRDefault="00BC4BDA" w:rsidP="00FF4643">
      <w:pPr>
        <w:rPr>
          <w:rFonts w:asciiTheme="minorHAnsi" w:hAnsiTheme="minorHAnsi"/>
        </w:rPr>
      </w:pPr>
      <w:r w:rsidRPr="00DE0088">
        <w:rPr>
          <w:rFonts w:asciiTheme="minorHAnsi" w:hAnsiTheme="minorHAnsi"/>
        </w:rPr>
        <w:t xml:space="preserve">If you want to see the personal data held about you by the Department, you should make a ‘subject access request’.  </w:t>
      </w:r>
    </w:p>
    <w:sectPr w:rsidR="00BC4BDA" w:rsidRPr="00FF4643" w:rsidSect="00C35C3F">
      <w:footerReference w:type="default" r:id="rId2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4B71" w:rsidRDefault="00144B71">
      <w:pPr>
        <w:spacing w:before="0" w:after="0"/>
      </w:pPr>
      <w:r>
        <w:separator/>
      </w:r>
    </w:p>
  </w:endnote>
  <w:endnote w:type="continuationSeparator" w:id="0">
    <w:p w:rsidR="00144B71" w:rsidRDefault="00144B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81718"/>
      <w:docPartObj>
        <w:docPartGallery w:val="Page Numbers (Bottom of Page)"/>
        <w:docPartUnique/>
      </w:docPartObj>
    </w:sdtPr>
    <w:sdtEndPr>
      <w:rPr>
        <w:noProof/>
        <w:sz w:val="20"/>
      </w:rPr>
    </w:sdtEndPr>
    <w:sdtContent>
      <w:p w:rsidR="00BC4BDA" w:rsidRPr="00475A9B" w:rsidRDefault="00E87C8D" w:rsidP="00BC4BDA">
        <w:pPr>
          <w:pStyle w:val="Footer"/>
          <w:jc w:val="center"/>
          <w:rPr>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4B71" w:rsidRDefault="00144B71">
      <w:pPr>
        <w:spacing w:before="0" w:after="0"/>
      </w:pPr>
      <w:r>
        <w:separator/>
      </w:r>
    </w:p>
  </w:footnote>
  <w:footnote w:type="continuationSeparator" w:id="0">
    <w:p w:rsidR="00144B71" w:rsidRDefault="00144B7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04A6F"/>
    <w:multiLevelType w:val="hybridMultilevel"/>
    <w:tmpl w:val="A05A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E3A99"/>
    <w:multiLevelType w:val="hybridMultilevel"/>
    <w:tmpl w:val="A06A8B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EC21D93"/>
    <w:multiLevelType w:val="hybridMultilevel"/>
    <w:tmpl w:val="A372C61A"/>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25031A52"/>
    <w:multiLevelType w:val="multilevel"/>
    <w:tmpl w:val="92F66114"/>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718" w:hanging="576"/>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06"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4" w15:restartNumberingAfterBreak="0">
    <w:nsid w:val="31B769D0"/>
    <w:multiLevelType w:val="hybridMultilevel"/>
    <w:tmpl w:val="2E2CC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9850AD"/>
    <w:multiLevelType w:val="hybridMultilevel"/>
    <w:tmpl w:val="BA8E89E6"/>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6" w15:restartNumberingAfterBreak="0">
    <w:nsid w:val="39C73EC8"/>
    <w:multiLevelType w:val="hybridMultilevel"/>
    <w:tmpl w:val="58C4E0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F4623C3"/>
    <w:multiLevelType w:val="hybridMultilevel"/>
    <w:tmpl w:val="5F2A2A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0070811"/>
    <w:multiLevelType w:val="hybridMultilevel"/>
    <w:tmpl w:val="64B050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EF84801"/>
    <w:multiLevelType w:val="hybridMultilevel"/>
    <w:tmpl w:val="B91C0980"/>
    <w:lvl w:ilvl="0" w:tplc="1538725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176DDE"/>
    <w:multiLevelType w:val="hybridMultilevel"/>
    <w:tmpl w:val="3F68D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316AD1"/>
    <w:multiLevelType w:val="hybridMultilevel"/>
    <w:tmpl w:val="2B3606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3FE73AE"/>
    <w:multiLevelType w:val="hybridMultilevel"/>
    <w:tmpl w:val="6BCA7B8A"/>
    <w:lvl w:ilvl="0" w:tplc="08090001">
      <w:start w:val="1"/>
      <w:numFmt w:val="bullet"/>
      <w:lvlText w:val=""/>
      <w:lvlJc w:val="left"/>
      <w:pPr>
        <w:ind w:left="2505" w:hanging="360"/>
      </w:pPr>
      <w:rPr>
        <w:rFonts w:ascii="Symbol" w:hAnsi="Symbol" w:hint="default"/>
      </w:rPr>
    </w:lvl>
    <w:lvl w:ilvl="1" w:tplc="08090003" w:tentative="1">
      <w:start w:val="1"/>
      <w:numFmt w:val="bullet"/>
      <w:lvlText w:val="o"/>
      <w:lvlJc w:val="left"/>
      <w:pPr>
        <w:ind w:left="3225" w:hanging="360"/>
      </w:pPr>
      <w:rPr>
        <w:rFonts w:ascii="Courier New" w:hAnsi="Courier New" w:cs="Courier New" w:hint="default"/>
      </w:rPr>
    </w:lvl>
    <w:lvl w:ilvl="2" w:tplc="08090005" w:tentative="1">
      <w:start w:val="1"/>
      <w:numFmt w:val="bullet"/>
      <w:lvlText w:val=""/>
      <w:lvlJc w:val="left"/>
      <w:pPr>
        <w:ind w:left="3945" w:hanging="360"/>
      </w:pPr>
      <w:rPr>
        <w:rFonts w:ascii="Wingdings" w:hAnsi="Wingdings" w:hint="default"/>
      </w:rPr>
    </w:lvl>
    <w:lvl w:ilvl="3" w:tplc="08090001" w:tentative="1">
      <w:start w:val="1"/>
      <w:numFmt w:val="bullet"/>
      <w:lvlText w:val=""/>
      <w:lvlJc w:val="left"/>
      <w:pPr>
        <w:ind w:left="4665" w:hanging="360"/>
      </w:pPr>
      <w:rPr>
        <w:rFonts w:ascii="Symbol" w:hAnsi="Symbol" w:hint="default"/>
      </w:rPr>
    </w:lvl>
    <w:lvl w:ilvl="4" w:tplc="08090003" w:tentative="1">
      <w:start w:val="1"/>
      <w:numFmt w:val="bullet"/>
      <w:lvlText w:val="o"/>
      <w:lvlJc w:val="left"/>
      <w:pPr>
        <w:ind w:left="5385" w:hanging="360"/>
      </w:pPr>
      <w:rPr>
        <w:rFonts w:ascii="Courier New" w:hAnsi="Courier New" w:cs="Courier New" w:hint="default"/>
      </w:rPr>
    </w:lvl>
    <w:lvl w:ilvl="5" w:tplc="08090005" w:tentative="1">
      <w:start w:val="1"/>
      <w:numFmt w:val="bullet"/>
      <w:lvlText w:val=""/>
      <w:lvlJc w:val="left"/>
      <w:pPr>
        <w:ind w:left="6105" w:hanging="360"/>
      </w:pPr>
      <w:rPr>
        <w:rFonts w:ascii="Wingdings" w:hAnsi="Wingdings" w:hint="default"/>
      </w:rPr>
    </w:lvl>
    <w:lvl w:ilvl="6" w:tplc="08090001" w:tentative="1">
      <w:start w:val="1"/>
      <w:numFmt w:val="bullet"/>
      <w:lvlText w:val=""/>
      <w:lvlJc w:val="left"/>
      <w:pPr>
        <w:ind w:left="6825" w:hanging="360"/>
      </w:pPr>
      <w:rPr>
        <w:rFonts w:ascii="Symbol" w:hAnsi="Symbol" w:hint="default"/>
      </w:rPr>
    </w:lvl>
    <w:lvl w:ilvl="7" w:tplc="08090003" w:tentative="1">
      <w:start w:val="1"/>
      <w:numFmt w:val="bullet"/>
      <w:lvlText w:val="o"/>
      <w:lvlJc w:val="left"/>
      <w:pPr>
        <w:ind w:left="7545" w:hanging="360"/>
      </w:pPr>
      <w:rPr>
        <w:rFonts w:ascii="Courier New" w:hAnsi="Courier New" w:cs="Courier New" w:hint="default"/>
      </w:rPr>
    </w:lvl>
    <w:lvl w:ilvl="8" w:tplc="08090005" w:tentative="1">
      <w:start w:val="1"/>
      <w:numFmt w:val="bullet"/>
      <w:lvlText w:val=""/>
      <w:lvlJc w:val="left"/>
      <w:pPr>
        <w:ind w:left="8265" w:hanging="360"/>
      </w:pPr>
      <w:rPr>
        <w:rFonts w:ascii="Wingdings" w:hAnsi="Wingdings" w:hint="default"/>
      </w:rPr>
    </w:lvl>
  </w:abstractNum>
  <w:abstractNum w:abstractNumId="13" w15:restartNumberingAfterBreak="0">
    <w:nsid w:val="5C1D1EBE"/>
    <w:multiLevelType w:val="hybridMultilevel"/>
    <w:tmpl w:val="4760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7A0656"/>
    <w:multiLevelType w:val="hybridMultilevel"/>
    <w:tmpl w:val="81C49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A258D5"/>
    <w:multiLevelType w:val="hybridMultilevel"/>
    <w:tmpl w:val="6A68B3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5EC66A9"/>
    <w:multiLevelType w:val="hybridMultilevel"/>
    <w:tmpl w:val="B7863694"/>
    <w:lvl w:ilvl="0" w:tplc="2C5AE20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3A05FD"/>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57192E"/>
    <w:multiLevelType w:val="hybridMultilevel"/>
    <w:tmpl w:val="560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DFA5306"/>
    <w:multiLevelType w:val="hybridMultilevel"/>
    <w:tmpl w:val="C12E8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3264A"/>
    <w:multiLevelType w:val="hybridMultilevel"/>
    <w:tmpl w:val="3EA261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8D01186"/>
    <w:multiLevelType w:val="hybridMultilevel"/>
    <w:tmpl w:val="19C6472A"/>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24"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2"/>
  </w:num>
  <w:num w:numId="4">
    <w:abstractNumId w:val="1"/>
  </w:num>
  <w:num w:numId="5">
    <w:abstractNumId w:val="7"/>
  </w:num>
  <w:num w:numId="6">
    <w:abstractNumId w:val="11"/>
  </w:num>
  <w:num w:numId="7">
    <w:abstractNumId w:val="5"/>
  </w:num>
  <w:num w:numId="8">
    <w:abstractNumId w:val="4"/>
  </w:num>
  <w:num w:numId="9">
    <w:abstractNumId w:val="20"/>
  </w:num>
  <w:num w:numId="10">
    <w:abstractNumId w:val="15"/>
  </w:num>
  <w:num w:numId="11">
    <w:abstractNumId w:val="0"/>
  </w:num>
  <w:num w:numId="12">
    <w:abstractNumId w:val="14"/>
  </w:num>
  <w:num w:numId="13">
    <w:abstractNumId w:val="16"/>
  </w:num>
  <w:num w:numId="14">
    <w:abstractNumId w:val="12"/>
  </w:num>
  <w:num w:numId="15">
    <w:abstractNumId w:val="2"/>
  </w:num>
  <w:num w:numId="16">
    <w:abstractNumId w:val="9"/>
  </w:num>
  <w:num w:numId="17">
    <w:abstractNumId w:val="17"/>
  </w:num>
  <w:num w:numId="18">
    <w:abstractNumId w:val="8"/>
  </w:num>
  <w:num w:numId="19">
    <w:abstractNumId w:val="24"/>
  </w:num>
  <w:num w:numId="20">
    <w:abstractNumId w:val="19"/>
  </w:num>
  <w:num w:numId="21">
    <w:abstractNumId w:val="13"/>
  </w:num>
  <w:num w:numId="22">
    <w:abstractNumId w:val="10"/>
  </w:num>
  <w:num w:numId="23">
    <w:abstractNumId w:val="18"/>
  </w:num>
  <w:num w:numId="24">
    <w:abstractNumId w:val="2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3A"/>
    <w:rsid w:val="0005314F"/>
    <w:rsid w:val="000B70D4"/>
    <w:rsid w:val="00144B71"/>
    <w:rsid w:val="00176524"/>
    <w:rsid w:val="002416EF"/>
    <w:rsid w:val="00250075"/>
    <w:rsid w:val="002A0DC8"/>
    <w:rsid w:val="003100B2"/>
    <w:rsid w:val="00332CB6"/>
    <w:rsid w:val="003C6663"/>
    <w:rsid w:val="00433D07"/>
    <w:rsid w:val="00442503"/>
    <w:rsid w:val="004638E1"/>
    <w:rsid w:val="005179E9"/>
    <w:rsid w:val="005422BC"/>
    <w:rsid w:val="00546A62"/>
    <w:rsid w:val="005B6D6B"/>
    <w:rsid w:val="005F4FC4"/>
    <w:rsid w:val="005F7DC7"/>
    <w:rsid w:val="006F6BDF"/>
    <w:rsid w:val="00722E0A"/>
    <w:rsid w:val="007975A7"/>
    <w:rsid w:val="007B72BB"/>
    <w:rsid w:val="007F01F9"/>
    <w:rsid w:val="00864520"/>
    <w:rsid w:val="008C0A13"/>
    <w:rsid w:val="00914F44"/>
    <w:rsid w:val="00983A9C"/>
    <w:rsid w:val="00996215"/>
    <w:rsid w:val="00A36742"/>
    <w:rsid w:val="00A90C9A"/>
    <w:rsid w:val="00A9202F"/>
    <w:rsid w:val="00AC1C3F"/>
    <w:rsid w:val="00AD194C"/>
    <w:rsid w:val="00AD74BD"/>
    <w:rsid w:val="00B246AB"/>
    <w:rsid w:val="00B776E9"/>
    <w:rsid w:val="00BC4BDA"/>
    <w:rsid w:val="00C35C3F"/>
    <w:rsid w:val="00C7643A"/>
    <w:rsid w:val="00CC36FA"/>
    <w:rsid w:val="00CE392F"/>
    <w:rsid w:val="00D2007F"/>
    <w:rsid w:val="00DA6F60"/>
    <w:rsid w:val="00DC01B5"/>
    <w:rsid w:val="00DE09EF"/>
    <w:rsid w:val="00E37B16"/>
    <w:rsid w:val="00E87C8D"/>
    <w:rsid w:val="00F163AC"/>
    <w:rsid w:val="00FF4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38B9"/>
  <w14:defaultImageDpi w14:val="32767"/>
  <w15:chartTrackingRefBased/>
  <w15:docId w15:val="{EAFC1FF9-E166-8343-A126-6570A5FB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643A"/>
    <w:pPr>
      <w:spacing w:before="120" w:after="120"/>
      <w:ind w:left="737"/>
    </w:pPr>
    <w:rPr>
      <w:rFonts w:ascii="Calibri" w:eastAsia="Times New Roman" w:hAnsi="Calibri" w:cs="Times New Roman"/>
      <w:sz w:val="22"/>
      <w:szCs w:val="20"/>
    </w:rPr>
  </w:style>
  <w:style w:type="paragraph" w:styleId="Heading1">
    <w:name w:val="heading 1"/>
    <w:basedOn w:val="Normal"/>
    <w:next w:val="Normal"/>
    <w:link w:val="Heading1Char"/>
    <w:qFormat/>
    <w:rsid w:val="00C7643A"/>
    <w:pPr>
      <w:keepNext/>
      <w:numPr>
        <w:numId w:val="1"/>
      </w:numPr>
      <w:spacing w:before="200" w:after="200"/>
      <w:ind w:left="737" w:hanging="737"/>
      <w:outlineLvl w:val="0"/>
    </w:pPr>
    <w:rPr>
      <w:b/>
      <w:color w:val="1F497D"/>
      <w:sz w:val="28"/>
    </w:rPr>
  </w:style>
  <w:style w:type="paragraph" w:styleId="Heading2">
    <w:name w:val="heading 2"/>
    <w:basedOn w:val="Heading1"/>
    <w:next w:val="Normal"/>
    <w:link w:val="Heading2Char"/>
    <w:uiPriority w:val="9"/>
    <w:unhideWhenUsed/>
    <w:qFormat/>
    <w:rsid w:val="00C7643A"/>
    <w:pPr>
      <w:keepLines/>
      <w:numPr>
        <w:ilvl w:val="1"/>
      </w:numPr>
      <w:ind w:left="737" w:hanging="737"/>
      <w:outlineLvl w:val="1"/>
    </w:pPr>
    <w:rPr>
      <w:bCs/>
      <w:sz w:val="24"/>
      <w:szCs w:val="24"/>
    </w:rPr>
  </w:style>
  <w:style w:type="paragraph" w:styleId="Heading3">
    <w:name w:val="heading 3"/>
    <w:basedOn w:val="Heading2"/>
    <w:next w:val="Normal"/>
    <w:link w:val="Heading3Char"/>
    <w:uiPriority w:val="9"/>
    <w:unhideWhenUsed/>
    <w:qFormat/>
    <w:rsid w:val="00C7643A"/>
    <w:pPr>
      <w:numPr>
        <w:ilvl w:val="0"/>
        <w:numId w:val="0"/>
      </w:numPr>
      <w:spacing w:after="120"/>
      <w:ind w:left="737"/>
      <w:outlineLvl w:val="2"/>
    </w:pPr>
    <w:rPr>
      <w:bCs w:val="0"/>
      <w:w w:val="105"/>
      <w:sz w:val="22"/>
      <w:szCs w:val="22"/>
      <w:lang w:eastAsia="en-GB"/>
    </w:rPr>
  </w:style>
  <w:style w:type="paragraph" w:styleId="Heading5">
    <w:name w:val="heading 5"/>
    <w:basedOn w:val="Normal"/>
    <w:next w:val="Normal"/>
    <w:link w:val="Heading5Char"/>
    <w:semiHidden/>
    <w:unhideWhenUsed/>
    <w:qFormat/>
    <w:rsid w:val="00C7643A"/>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C7643A"/>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semiHidden/>
    <w:unhideWhenUsed/>
    <w:qFormat/>
    <w:rsid w:val="00C7643A"/>
    <w:pPr>
      <w:numPr>
        <w:ilvl w:val="6"/>
        <w:numId w:val="1"/>
      </w:numPr>
      <w:spacing w:before="240" w:after="60"/>
      <w:outlineLvl w:val="6"/>
    </w:pPr>
    <w:rPr>
      <w:sz w:val="24"/>
      <w:szCs w:val="24"/>
    </w:rPr>
  </w:style>
  <w:style w:type="paragraph" w:styleId="Heading8">
    <w:name w:val="heading 8"/>
    <w:basedOn w:val="Normal"/>
    <w:next w:val="Normal"/>
    <w:link w:val="Heading8Char"/>
    <w:semiHidden/>
    <w:unhideWhenUsed/>
    <w:qFormat/>
    <w:rsid w:val="00C7643A"/>
    <w:pPr>
      <w:keepNext/>
      <w:keepLines/>
      <w:numPr>
        <w:ilvl w:val="7"/>
        <w:numId w:val="1"/>
      </w:numPr>
      <w:spacing w:before="200"/>
      <w:outlineLvl w:val="7"/>
    </w:pPr>
    <w:rPr>
      <w:rFonts w:ascii="Cambria" w:hAnsi="Cambria"/>
      <w:color w:val="404040"/>
      <w:sz w:val="20"/>
    </w:rPr>
  </w:style>
  <w:style w:type="paragraph" w:styleId="Heading9">
    <w:name w:val="heading 9"/>
    <w:basedOn w:val="Normal"/>
    <w:next w:val="Normal"/>
    <w:link w:val="Heading9Char"/>
    <w:semiHidden/>
    <w:unhideWhenUsed/>
    <w:qFormat/>
    <w:rsid w:val="00C7643A"/>
    <w:pPr>
      <w:keepNext/>
      <w:keepLines/>
      <w:numPr>
        <w:ilvl w:val="8"/>
        <w:numId w:val="1"/>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43A"/>
    <w:rPr>
      <w:rFonts w:ascii="Calibri" w:eastAsia="Times New Roman" w:hAnsi="Calibri" w:cs="Times New Roman"/>
      <w:b/>
      <w:color w:val="1F497D"/>
      <w:sz w:val="28"/>
      <w:szCs w:val="20"/>
    </w:rPr>
  </w:style>
  <w:style w:type="character" w:customStyle="1" w:styleId="Heading2Char">
    <w:name w:val="Heading 2 Char"/>
    <w:basedOn w:val="DefaultParagraphFont"/>
    <w:link w:val="Heading2"/>
    <w:uiPriority w:val="9"/>
    <w:rsid w:val="00C7643A"/>
    <w:rPr>
      <w:rFonts w:ascii="Calibri" w:eastAsia="Times New Roman" w:hAnsi="Calibri" w:cs="Times New Roman"/>
      <w:b/>
      <w:bCs/>
      <w:color w:val="1F497D"/>
    </w:rPr>
  </w:style>
  <w:style w:type="character" w:customStyle="1" w:styleId="Heading3Char">
    <w:name w:val="Heading 3 Char"/>
    <w:basedOn w:val="DefaultParagraphFont"/>
    <w:link w:val="Heading3"/>
    <w:uiPriority w:val="9"/>
    <w:rsid w:val="00C7643A"/>
    <w:rPr>
      <w:rFonts w:ascii="Calibri" w:eastAsia="Times New Roman" w:hAnsi="Calibri" w:cs="Times New Roman"/>
      <w:b/>
      <w:color w:val="1F497D"/>
      <w:w w:val="105"/>
      <w:sz w:val="22"/>
      <w:szCs w:val="22"/>
      <w:lang w:eastAsia="en-GB"/>
    </w:rPr>
  </w:style>
  <w:style w:type="character" w:customStyle="1" w:styleId="Heading5Char">
    <w:name w:val="Heading 5 Char"/>
    <w:basedOn w:val="DefaultParagraphFont"/>
    <w:link w:val="Heading5"/>
    <w:semiHidden/>
    <w:rsid w:val="00C7643A"/>
    <w:rPr>
      <w:rFonts w:ascii="Cambria" w:eastAsia="Times New Roman" w:hAnsi="Cambria" w:cs="Times New Roman"/>
      <w:color w:val="243F60"/>
      <w:sz w:val="22"/>
      <w:szCs w:val="20"/>
    </w:rPr>
  </w:style>
  <w:style w:type="character" w:customStyle="1" w:styleId="Heading6Char">
    <w:name w:val="Heading 6 Char"/>
    <w:basedOn w:val="DefaultParagraphFont"/>
    <w:link w:val="Heading6"/>
    <w:semiHidden/>
    <w:rsid w:val="00C7643A"/>
    <w:rPr>
      <w:rFonts w:ascii="Cambria" w:eastAsia="Times New Roman" w:hAnsi="Cambria" w:cs="Times New Roman"/>
      <w:i/>
      <w:iCs/>
      <w:color w:val="243F60"/>
      <w:sz w:val="22"/>
      <w:szCs w:val="20"/>
    </w:rPr>
  </w:style>
  <w:style w:type="character" w:customStyle="1" w:styleId="Heading7Char">
    <w:name w:val="Heading 7 Char"/>
    <w:basedOn w:val="DefaultParagraphFont"/>
    <w:link w:val="Heading7"/>
    <w:semiHidden/>
    <w:rsid w:val="00C7643A"/>
    <w:rPr>
      <w:rFonts w:ascii="Calibri" w:eastAsia="Times New Roman" w:hAnsi="Calibri" w:cs="Times New Roman"/>
    </w:rPr>
  </w:style>
  <w:style w:type="character" w:customStyle="1" w:styleId="Heading8Char">
    <w:name w:val="Heading 8 Char"/>
    <w:basedOn w:val="DefaultParagraphFont"/>
    <w:link w:val="Heading8"/>
    <w:semiHidden/>
    <w:rsid w:val="00C7643A"/>
    <w:rPr>
      <w:rFonts w:ascii="Cambria" w:eastAsia="Times New Roman" w:hAnsi="Cambria" w:cs="Times New Roman"/>
      <w:color w:val="404040"/>
      <w:sz w:val="20"/>
      <w:szCs w:val="20"/>
    </w:rPr>
  </w:style>
  <w:style w:type="character" w:customStyle="1" w:styleId="Heading9Char">
    <w:name w:val="Heading 9 Char"/>
    <w:basedOn w:val="DefaultParagraphFont"/>
    <w:link w:val="Heading9"/>
    <w:semiHidden/>
    <w:rsid w:val="00C7643A"/>
    <w:rPr>
      <w:rFonts w:ascii="Cambria" w:eastAsia="Times New Roman" w:hAnsi="Cambria" w:cs="Times New Roman"/>
      <w:i/>
      <w:iCs/>
      <w:color w:val="404040"/>
      <w:sz w:val="20"/>
      <w:szCs w:val="20"/>
    </w:rPr>
  </w:style>
  <w:style w:type="paragraph" w:styleId="Footer">
    <w:name w:val="footer"/>
    <w:basedOn w:val="Normal"/>
    <w:link w:val="FooterChar"/>
    <w:uiPriority w:val="99"/>
    <w:unhideWhenUsed/>
    <w:rsid w:val="00C7643A"/>
    <w:pPr>
      <w:tabs>
        <w:tab w:val="center" w:pos="4513"/>
        <w:tab w:val="right" w:pos="9026"/>
      </w:tabs>
    </w:pPr>
  </w:style>
  <w:style w:type="character" w:customStyle="1" w:styleId="FooterChar">
    <w:name w:val="Footer Char"/>
    <w:basedOn w:val="DefaultParagraphFont"/>
    <w:link w:val="Footer"/>
    <w:uiPriority w:val="99"/>
    <w:rsid w:val="00C7643A"/>
    <w:rPr>
      <w:rFonts w:ascii="Calibri" w:eastAsia="Times New Roman" w:hAnsi="Calibri" w:cs="Times New Roman"/>
      <w:sz w:val="22"/>
      <w:szCs w:val="20"/>
    </w:rPr>
  </w:style>
  <w:style w:type="paragraph" w:styleId="ListParagraph">
    <w:name w:val="List Paragraph"/>
    <w:basedOn w:val="Normal"/>
    <w:uiPriority w:val="34"/>
    <w:qFormat/>
    <w:rsid w:val="00C7643A"/>
    <w:pPr>
      <w:ind w:left="720"/>
      <w:contextualSpacing/>
    </w:pPr>
  </w:style>
  <w:style w:type="character" w:styleId="Hyperlink">
    <w:name w:val="Hyperlink"/>
    <w:uiPriority w:val="99"/>
    <w:unhideWhenUsed/>
    <w:rsid w:val="00C7643A"/>
    <w:rPr>
      <w:color w:val="0000FF"/>
      <w:u w:val="single"/>
    </w:rPr>
  </w:style>
  <w:style w:type="paragraph" w:customStyle="1" w:styleId="Default">
    <w:name w:val="Default"/>
    <w:rsid w:val="00C7643A"/>
    <w:pPr>
      <w:autoSpaceDE w:val="0"/>
      <w:autoSpaceDN w:val="0"/>
      <w:adjustRightInd w:val="0"/>
    </w:pPr>
    <w:rPr>
      <w:rFonts w:ascii="Arial" w:eastAsia="Times New Roman" w:hAnsi="Arial" w:cs="Arial"/>
      <w:color w:val="000000"/>
      <w:lang w:eastAsia="en-GB"/>
    </w:rPr>
  </w:style>
  <w:style w:type="paragraph" w:styleId="CommentText">
    <w:name w:val="annotation text"/>
    <w:basedOn w:val="Normal"/>
    <w:link w:val="CommentTextChar"/>
    <w:uiPriority w:val="99"/>
    <w:unhideWhenUsed/>
    <w:rsid w:val="00C7643A"/>
    <w:rPr>
      <w:sz w:val="20"/>
    </w:rPr>
  </w:style>
  <w:style w:type="character" w:customStyle="1" w:styleId="CommentTextChar">
    <w:name w:val="Comment Text Char"/>
    <w:basedOn w:val="DefaultParagraphFont"/>
    <w:link w:val="CommentText"/>
    <w:uiPriority w:val="99"/>
    <w:rsid w:val="00C7643A"/>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6/56/section/538" TargetMode="External"/><Relationship Id="rId13" Type="http://schemas.openxmlformats.org/officeDocument/2006/relationships/hyperlink" Target="https://www.gov.uk/government/news/national-database-of-governors" TargetMode="External"/><Relationship Id="rId18" Type="http://schemas.openxmlformats.org/officeDocument/2006/relationships/hyperlink" Target="http://www.legislation.gov.uk/ukpga/1996/56/section/538" TargetMode="External"/><Relationship Id="rId3" Type="http://schemas.openxmlformats.org/officeDocument/2006/relationships/styles" Target="styles.xml"/><Relationship Id="rId21" Type="http://schemas.openxmlformats.org/officeDocument/2006/relationships/hyperlink" Target="https://www.gov.uk/government/news/national-database-of-governors" TargetMode="External"/><Relationship Id="rId7" Type="http://schemas.openxmlformats.org/officeDocument/2006/relationships/endnotes" Target="endnotes.xml"/><Relationship Id="rId12" Type="http://schemas.openxmlformats.org/officeDocument/2006/relationships/hyperlink" Target="https://ico.org.uk/concerns/" TargetMode="External"/><Relationship Id="rId17" Type="http://schemas.openxmlformats.org/officeDocument/2006/relationships/hyperlink" Target="https://www.gov.uk/government/publications/academies-financial-handbook" TargetMode="External"/><Relationship Id="rId2" Type="http://schemas.openxmlformats.org/officeDocument/2006/relationships/numbering" Target="numbering.xml"/><Relationship Id="rId16" Type="http://schemas.openxmlformats.org/officeDocument/2006/relationships/hyperlink" Target="http://www.legislation.gov.uk/ukpga/1996/56/section/538" TargetMode="External"/><Relationship Id="rId20" Type="http://schemas.openxmlformats.org/officeDocument/2006/relationships/hyperlink" Target="https://ico.org.uk/concer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ecurity-policy-framewor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contact-dfe" TargetMode="External"/><Relationship Id="rId23" Type="http://schemas.openxmlformats.org/officeDocument/2006/relationships/fontTable" Target="fontTable.xml"/><Relationship Id="rId10" Type="http://schemas.openxmlformats.org/officeDocument/2006/relationships/hyperlink" Target="http://www.legislation.gov.uk/ukpga/1996/56/section/538" TargetMode="External"/><Relationship Id="rId19" Type="http://schemas.openxmlformats.org/officeDocument/2006/relationships/hyperlink" Target="https://www.gov.uk/government/publications/security-policy-framework" TargetMode="External"/><Relationship Id="rId4" Type="http://schemas.openxmlformats.org/officeDocument/2006/relationships/settings" Target="settings.xml"/><Relationship Id="rId9" Type="http://schemas.openxmlformats.org/officeDocument/2006/relationships/hyperlink" Target="https://www.gov.uk/government/publications/academies-financial-handbook" TargetMode="External"/><Relationship Id="rId14" Type="http://schemas.openxmlformats.org/officeDocument/2006/relationships/hyperlink" Target="https://www.gov.uk/government/organisations/department-for-education/about/personal-information-charter"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C9BCA-87D7-4A4F-B312-3F88F336D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Barr</dc:creator>
  <cp:keywords/>
  <dc:description/>
  <cp:lastModifiedBy>Admin</cp:lastModifiedBy>
  <cp:revision>2</cp:revision>
  <dcterms:created xsi:type="dcterms:W3CDTF">2023-03-17T10:07:00Z</dcterms:created>
  <dcterms:modified xsi:type="dcterms:W3CDTF">2023-03-17T10:07:00Z</dcterms:modified>
</cp:coreProperties>
</file>